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8B" w:rsidRPr="0084093D" w:rsidRDefault="00406F8B" w:rsidP="00854793">
      <w:pPr>
        <w:jc w:val="center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b/>
          <w:sz w:val="24"/>
        </w:rPr>
        <w:t>Уважаемы</w:t>
      </w:r>
      <w:r w:rsidR="00854793">
        <w:rPr>
          <w:rFonts w:ascii="Times New Roman" w:hAnsi="Times New Roman" w:cs="Times New Roman"/>
          <w:b/>
          <w:sz w:val="24"/>
        </w:rPr>
        <w:t>е</w:t>
      </w:r>
      <w:r w:rsidR="00854793" w:rsidRPr="00854793">
        <w:rPr>
          <w:rFonts w:ascii="Times New Roman" w:hAnsi="Times New Roman" w:cs="Times New Roman"/>
          <w:b/>
          <w:sz w:val="24"/>
        </w:rPr>
        <w:t xml:space="preserve"> </w:t>
      </w:r>
      <w:r w:rsidR="00854793">
        <w:rPr>
          <w:rFonts w:ascii="Times New Roman" w:hAnsi="Times New Roman" w:cs="Times New Roman"/>
          <w:b/>
          <w:sz w:val="24"/>
        </w:rPr>
        <w:t xml:space="preserve">коллеги! </w:t>
      </w:r>
    </w:p>
    <w:p w:rsidR="00823EF7" w:rsidRPr="0084093D" w:rsidRDefault="00406F8B" w:rsidP="004061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 xml:space="preserve">Группа компаний «Просвещение» приглашает </w:t>
      </w:r>
      <w:r w:rsidR="00854793">
        <w:rPr>
          <w:rFonts w:ascii="Times New Roman" w:hAnsi="Times New Roman" w:cs="Times New Roman"/>
          <w:sz w:val="24"/>
        </w:rPr>
        <w:t>в</w:t>
      </w:r>
      <w:r w:rsidR="00823EF7" w:rsidRPr="0084093D">
        <w:rPr>
          <w:rFonts w:ascii="Times New Roman" w:hAnsi="Times New Roman" w:cs="Times New Roman"/>
          <w:sz w:val="24"/>
        </w:rPr>
        <w:t>ас принять участие во Всероссийском онлайн-форуме руководителей «Образование 2020»</w:t>
      </w:r>
      <w:r w:rsidR="00163B1B" w:rsidRPr="0084093D">
        <w:rPr>
          <w:rFonts w:ascii="Times New Roman" w:hAnsi="Times New Roman" w:cs="Times New Roman"/>
          <w:sz w:val="24"/>
        </w:rPr>
        <w:t>.</w:t>
      </w:r>
    </w:p>
    <w:p w:rsidR="009A36C2" w:rsidRDefault="00406F8B" w:rsidP="004061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 xml:space="preserve">Онлайн-форум </w:t>
      </w:r>
      <w:r w:rsidR="00823EF7" w:rsidRPr="0084093D">
        <w:rPr>
          <w:rFonts w:ascii="Times New Roman" w:hAnsi="Times New Roman" w:cs="Times New Roman"/>
          <w:sz w:val="24"/>
        </w:rPr>
        <w:t>станет</w:t>
      </w:r>
      <w:r w:rsidR="00823EF7" w:rsidRPr="0084093D">
        <w:rPr>
          <w:rFonts w:ascii="Times New Roman" w:hAnsi="Times New Roman" w:cs="Times New Roman"/>
          <w:b/>
          <w:bCs/>
          <w:sz w:val="24"/>
        </w:rPr>
        <w:t xml:space="preserve"> активной</w:t>
      </w:r>
      <w:r w:rsidRPr="0084093D">
        <w:rPr>
          <w:rFonts w:ascii="Times New Roman" w:hAnsi="Times New Roman" w:cs="Times New Roman"/>
          <w:b/>
          <w:bCs/>
          <w:sz w:val="24"/>
        </w:rPr>
        <w:t xml:space="preserve"> </w:t>
      </w:r>
      <w:r w:rsidR="00823EF7" w:rsidRPr="0084093D">
        <w:rPr>
          <w:rFonts w:ascii="Times New Roman" w:hAnsi="Times New Roman" w:cs="Times New Roman"/>
          <w:b/>
          <w:bCs/>
          <w:sz w:val="24"/>
        </w:rPr>
        <w:t>площадкой</w:t>
      </w:r>
      <w:r w:rsidR="00823EF7" w:rsidRPr="0084093D">
        <w:rPr>
          <w:rFonts w:ascii="Times New Roman" w:hAnsi="Times New Roman" w:cs="Times New Roman"/>
          <w:sz w:val="24"/>
        </w:rPr>
        <w:t xml:space="preserve"> для получения новых актуальных знаний в сфере образования;</w:t>
      </w:r>
      <w:r w:rsidRPr="0084093D">
        <w:rPr>
          <w:rFonts w:ascii="Times New Roman" w:hAnsi="Times New Roman" w:cs="Times New Roman"/>
          <w:sz w:val="24"/>
        </w:rPr>
        <w:t xml:space="preserve"> </w:t>
      </w:r>
      <w:r w:rsidR="00823EF7" w:rsidRPr="0084093D">
        <w:rPr>
          <w:rFonts w:ascii="Times New Roman" w:hAnsi="Times New Roman" w:cs="Times New Roman"/>
          <w:sz w:val="24"/>
        </w:rPr>
        <w:t>даст</w:t>
      </w:r>
      <w:r w:rsidR="00823EF7" w:rsidRPr="0084093D">
        <w:rPr>
          <w:rFonts w:ascii="Times New Roman" w:hAnsi="Times New Roman" w:cs="Times New Roman"/>
          <w:b/>
          <w:bCs/>
          <w:sz w:val="24"/>
        </w:rPr>
        <w:t xml:space="preserve"> практическую</w:t>
      </w:r>
      <w:r w:rsidRPr="0084093D">
        <w:rPr>
          <w:rFonts w:ascii="Times New Roman" w:hAnsi="Times New Roman" w:cs="Times New Roman"/>
          <w:b/>
          <w:bCs/>
          <w:sz w:val="24"/>
        </w:rPr>
        <w:t xml:space="preserve"> </w:t>
      </w:r>
      <w:r w:rsidR="00823EF7" w:rsidRPr="0084093D">
        <w:rPr>
          <w:rFonts w:ascii="Times New Roman" w:hAnsi="Times New Roman" w:cs="Times New Roman"/>
          <w:b/>
          <w:bCs/>
          <w:sz w:val="24"/>
        </w:rPr>
        <w:t xml:space="preserve">возможность </w:t>
      </w:r>
      <w:r w:rsidR="00823EF7" w:rsidRPr="0084093D">
        <w:rPr>
          <w:rFonts w:ascii="Times New Roman" w:hAnsi="Times New Roman" w:cs="Times New Roman"/>
          <w:sz w:val="24"/>
        </w:rPr>
        <w:t>рассмотреть примеры успешного решения</w:t>
      </w:r>
      <w:r w:rsidRPr="0084093D">
        <w:rPr>
          <w:rFonts w:ascii="Times New Roman" w:hAnsi="Times New Roman" w:cs="Times New Roman"/>
          <w:sz w:val="24"/>
        </w:rPr>
        <w:t xml:space="preserve"> </w:t>
      </w:r>
      <w:r w:rsidR="00823EF7" w:rsidRPr="0084093D">
        <w:rPr>
          <w:rFonts w:ascii="Times New Roman" w:hAnsi="Times New Roman" w:cs="Times New Roman"/>
          <w:sz w:val="24"/>
        </w:rPr>
        <w:t>кейсов</w:t>
      </w:r>
      <w:r w:rsidRPr="0084093D">
        <w:rPr>
          <w:rFonts w:ascii="Times New Roman" w:hAnsi="Times New Roman" w:cs="Times New Roman"/>
          <w:sz w:val="24"/>
        </w:rPr>
        <w:t xml:space="preserve"> </w:t>
      </w:r>
      <w:r w:rsidR="00823EF7" w:rsidRPr="0084093D">
        <w:rPr>
          <w:rFonts w:ascii="Times New Roman" w:hAnsi="Times New Roman" w:cs="Times New Roman"/>
          <w:sz w:val="24"/>
        </w:rPr>
        <w:t>и задач</w:t>
      </w:r>
      <w:r w:rsidRPr="0084093D">
        <w:rPr>
          <w:rFonts w:ascii="Times New Roman" w:hAnsi="Times New Roman" w:cs="Times New Roman"/>
          <w:sz w:val="24"/>
        </w:rPr>
        <w:t xml:space="preserve"> </w:t>
      </w:r>
      <w:r w:rsidR="00823EF7" w:rsidRPr="0084093D">
        <w:rPr>
          <w:rFonts w:ascii="Times New Roman" w:hAnsi="Times New Roman" w:cs="Times New Roman"/>
          <w:sz w:val="24"/>
        </w:rPr>
        <w:t>управления;</w:t>
      </w:r>
      <w:r w:rsidRPr="0084093D">
        <w:rPr>
          <w:rFonts w:ascii="Times New Roman" w:hAnsi="Times New Roman" w:cs="Times New Roman"/>
          <w:sz w:val="24"/>
        </w:rPr>
        <w:t xml:space="preserve"> </w:t>
      </w:r>
      <w:r w:rsidR="00823EF7" w:rsidRPr="0084093D">
        <w:rPr>
          <w:rFonts w:ascii="Times New Roman" w:hAnsi="Times New Roman" w:cs="Times New Roman"/>
          <w:sz w:val="24"/>
        </w:rPr>
        <w:t xml:space="preserve">позволит </w:t>
      </w:r>
      <w:r w:rsidR="00823EF7" w:rsidRPr="0084093D">
        <w:rPr>
          <w:rFonts w:ascii="Times New Roman" w:hAnsi="Times New Roman" w:cs="Times New Roman"/>
          <w:b/>
          <w:bCs/>
          <w:sz w:val="24"/>
        </w:rPr>
        <w:t>обменяться</w:t>
      </w:r>
      <w:r w:rsidR="00823EF7" w:rsidRPr="0084093D">
        <w:rPr>
          <w:rFonts w:ascii="Times New Roman" w:hAnsi="Times New Roman" w:cs="Times New Roman"/>
          <w:sz w:val="24"/>
        </w:rPr>
        <w:t xml:space="preserve"> эффективными стратегиями развития.</w:t>
      </w:r>
      <w:r w:rsidRPr="0084093D">
        <w:rPr>
          <w:rFonts w:ascii="Times New Roman" w:hAnsi="Times New Roman" w:cs="Times New Roman"/>
          <w:sz w:val="24"/>
        </w:rPr>
        <w:t xml:space="preserve"> </w:t>
      </w:r>
    </w:p>
    <w:p w:rsidR="008D44A0" w:rsidRDefault="008D44A0" w:rsidP="004061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 xml:space="preserve">В рамках онлайн-форума планируется ежемесячное проведение сессий по ключевым направлениям образования. </w:t>
      </w:r>
    </w:p>
    <w:p w:rsidR="008D44A0" w:rsidRDefault="008D44A0" w:rsidP="004061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b/>
          <w:sz w:val="24"/>
        </w:rPr>
        <w:t>8-9 октября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4093D">
        <w:rPr>
          <w:rFonts w:ascii="Times New Roman" w:hAnsi="Times New Roman" w:cs="Times New Roman"/>
          <w:sz w:val="24"/>
        </w:rPr>
        <w:t>состоится сессия по вопросам качества образования, где мы обсудим:</w:t>
      </w:r>
    </w:p>
    <w:p w:rsidR="008D44A0" w:rsidRPr="0084093D" w:rsidRDefault="008D44A0" w:rsidP="004061E7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 xml:space="preserve">— что можно сделать для обеспечения конкурентоспособности российского образования и какова в этом роль муниципалитета?      </w:t>
      </w:r>
    </w:p>
    <w:p w:rsidR="008D44A0" w:rsidRPr="0084093D" w:rsidRDefault="008D44A0" w:rsidP="004061E7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 xml:space="preserve">— представление о функциональной грамотности, включая структуру общероссийских и международных (PISA) мониторингов, состав, структуру и особенности измерительных материалов; </w:t>
      </w:r>
    </w:p>
    <w:p w:rsidR="008D44A0" w:rsidRPr="0084093D" w:rsidRDefault="008D44A0" w:rsidP="004061E7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 xml:space="preserve">— что можно сделать в практике преподавания в конкретной школе для формирования функциональной грамотности учащихся?                                                                                                             </w:t>
      </w:r>
    </w:p>
    <w:p w:rsidR="008D44A0" w:rsidRPr="0084093D" w:rsidRDefault="008D44A0" w:rsidP="004061E7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>— роль директора в подготовке школы к PISA (примеры успешных кейсов);</w:t>
      </w:r>
    </w:p>
    <w:p w:rsidR="008D44A0" w:rsidRPr="0084093D" w:rsidRDefault="008D44A0" w:rsidP="004061E7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>— функции и задачи муниципальных учебно-методических объединений, их роль в координации деятельности учителей-предметников и школьных методических советов по вопросам качества образования</w:t>
      </w:r>
      <w:r>
        <w:rPr>
          <w:rFonts w:ascii="Times New Roman" w:hAnsi="Times New Roman" w:cs="Times New Roman"/>
          <w:sz w:val="24"/>
        </w:rPr>
        <w:t>;</w:t>
      </w:r>
    </w:p>
    <w:p w:rsidR="008D44A0" w:rsidRPr="0084093D" w:rsidRDefault="008D44A0" w:rsidP="004061E7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>— внеурочную деятельность и качество образования: управленческие и методические решения</w:t>
      </w:r>
      <w:r>
        <w:rPr>
          <w:rFonts w:ascii="Times New Roman" w:hAnsi="Times New Roman" w:cs="Times New Roman"/>
          <w:sz w:val="24"/>
        </w:rPr>
        <w:t>.</w:t>
      </w:r>
    </w:p>
    <w:p w:rsidR="00D8276A" w:rsidRDefault="00854793" w:rsidP="00D827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4793">
        <w:rPr>
          <w:rFonts w:ascii="Times New Roman" w:hAnsi="Times New Roman" w:cs="Times New Roman"/>
          <w:sz w:val="24"/>
        </w:rPr>
        <w:t>Приглашаем руководителей муниципальных ор</w:t>
      </w:r>
      <w:r>
        <w:rPr>
          <w:rFonts w:ascii="Times New Roman" w:hAnsi="Times New Roman" w:cs="Times New Roman"/>
          <w:sz w:val="24"/>
        </w:rPr>
        <w:t xml:space="preserve">ганов управления образованием, </w:t>
      </w:r>
      <w:r w:rsidRPr="00854793">
        <w:rPr>
          <w:rFonts w:ascii="Times New Roman" w:hAnsi="Times New Roman" w:cs="Times New Roman"/>
          <w:sz w:val="24"/>
        </w:rPr>
        <w:t>директоров школ, заместителей, руководителей профессиональных сообществ, методистов, специалистов учреждений дополнительного образования к обсуждению актуальных вопросов обновления содержания и повышения качества образования.</w:t>
      </w:r>
    </w:p>
    <w:p w:rsidR="00D8276A" w:rsidRDefault="00823EF7" w:rsidP="005A3D1A">
      <w:r w:rsidRPr="0084093D">
        <w:rPr>
          <w:rFonts w:ascii="Times New Roman" w:hAnsi="Times New Roman" w:cs="Times New Roman"/>
          <w:sz w:val="24"/>
        </w:rPr>
        <w:t xml:space="preserve">С расписанием мероприятий в рамках </w:t>
      </w:r>
      <w:r w:rsidR="005F6030">
        <w:rPr>
          <w:rFonts w:ascii="Times New Roman" w:hAnsi="Times New Roman" w:cs="Times New Roman"/>
          <w:sz w:val="24"/>
        </w:rPr>
        <w:t>О</w:t>
      </w:r>
      <w:r w:rsidRPr="0084093D">
        <w:rPr>
          <w:rFonts w:ascii="Times New Roman" w:hAnsi="Times New Roman" w:cs="Times New Roman"/>
          <w:sz w:val="24"/>
        </w:rPr>
        <w:t>нлайн-форума можно ознакомиться на сайте </w:t>
      </w:r>
      <w:r w:rsidR="005A3D1A">
        <w:rPr>
          <w:rFonts w:ascii="Times New Roman" w:hAnsi="Times New Roman" w:cs="Times New Roman"/>
          <w:sz w:val="24"/>
        </w:rPr>
        <w:t>«Клуб директоров» (</w:t>
      </w:r>
      <w:hyperlink r:id="rId7" w:history="1">
        <w:r w:rsidR="002E02C6" w:rsidRPr="00411B40">
          <w:rPr>
            <w:rStyle w:val="a7"/>
            <w:rFonts w:ascii="Times New Roman" w:hAnsi="Times New Roman" w:cs="Times New Roman"/>
            <w:sz w:val="24"/>
          </w:rPr>
          <w:t>https://is.gd/b5SIse</w:t>
        </w:r>
      </w:hyperlink>
      <w:bookmarkStart w:id="0" w:name="_GoBack"/>
      <w:bookmarkEnd w:id="0"/>
      <w:r w:rsidR="005A3D1A">
        <w:rPr>
          <w:rFonts w:ascii="Times New Roman" w:hAnsi="Times New Roman" w:cs="Times New Roman"/>
          <w:sz w:val="24"/>
          <w:szCs w:val="24"/>
        </w:rPr>
        <w:t>)</w:t>
      </w:r>
      <w:r w:rsidR="00903D72">
        <w:t>.</w:t>
      </w:r>
      <w:r w:rsidR="00D8276A">
        <w:t xml:space="preserve"> </w:t>
      </w:r>
      <w:r w:rsidR="00D8276A" w:rsidRPr="00D8276A">
        <w:rPr>
          <w:rFonts w:ascii="Times New Roman" w:hAnsi="Times New Roman" w:cs="Times New Roman"/>
          <w:sz w:val="24"/>
        </w:rPr>
        <w:t>Будем признательны, если вы разместите ссылку на наш ресурс на вашем сайте</w:t>
      </w:r>
      <w:r w:rsidR="00D8276A">
        <w:rPr>
          <w:rFonts w:ascii="Times New Roman" w:hAnsi="Times New Roman" w:cs="Times New Roman"/>
          <w:sz w:val="24"/>
        </w:rPr>
        <w:t>.</w:t>
      </w:r>
    </w:p>
    <w:p w:rsidR="00903D72" w:rsidRDefault="00903D72" w:rsidP="00936EEC">
      <w:pPr>
        <w:spacing w:after="0" w:line="264" w:lineRule="auto"/>
        <w:ind w:firstLine="709"/>
        <w:jc w:val="both"/>
      </w:pPr>
    </w:p>
    <w:p w:rsidR="00823EF7" w:rsidRDefault="00823EF7" w:rsidP="004061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54793" w:rsidRPr="0084093D" w:rsidRDefault="00854793" w:rsidP="004061E7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</w:p>
    <w:p w:rsidR="00163B1B" w:rsidRDefault="00163B1B" w:rsidP="00776FC8">
      <w:pPr>
        <w:spacing w:after="0" w:line="240" w:lineRule="auto"/>
      </w:pPr>
    </w:p>
    <w:p w:rsidR="00163B1B" w:rsidRPr="00C261F1" w:rsidRDefault="0032329D" w:rsidP="0077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80BA31" wp14:editId="7773BA45">
            <wp:simplePos x="0" y="0"/>
            <wp:positionH relativeFrom="margin">
              <wp:posOffset>3114675</wp:posOffset>
            </wp:positionH>
            <wp:positionV relativeFrom="paragraph">
              <wp:posOffset>10160</wp:posOffset>
            </wp:positionV>
            <wp:extent cx="1323975" cy="96231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лимишин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6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B1B" w:rsidRPr="00C261F1">
        <w:rPr>
          <w:rFonts w:ascii="Times New Roman" w:hAnsi="Times New Roman" w:cs="Times New Roman"/>
          <w:sz w:val="24"/>
          <w:szCs w:val="24"/>
        </w:rPr>
        <w:t>С уважением,</w:t>
      </w:r>
    </w:p>
    <w:p w:rsidR="00163B1B" w:rsidRPr="00C261F1" w:rsidRDefault="00163B1B" w:rsidP="0077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Pr="00C261F1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810FEC" w:rsidRDefault="00163B1B" w:rsidP="00776FC8">
      <w:pPr>
        <w:spacing w:after="0" w:line="240" w:lineRule="auto"/>
      </w:pPr>
      <w:r w:rsidRPr="00C261F1">
        <w:rPr>
          <w:rFonts w:ascii="Times New Roman" w:hAnsi="Times New Roman" w:cs="Times New Roman"/>
          <w:sz w:val="24"/>
          <w:szCs w:val="24"/>
        </w:rPr>
        <w:t>АО «Издательство «</w:t>
      </w:r>
      <w:proofErr w:type="gramStart"/>
      <w:r w:rsidRPr="00C261F1">
        <w:rPr>
          <w:rFonts w:ascii="Times New Roman" w:hAnsi="Times New Roman" w:cs="Times New Roman"/>
          <w:sz w:val="24"/>
          <w:szCs w:val="24"/>
        </w:rPr>
        <w:t xml:space="preserve">Просвещение»   </w:t>
      </w:r>
      <w:proofErr w:type="gramEnd"/>
      <w:r w:rsidRPr="00C261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261F1">
        <w:rPr>
          <w:rFonts w:ascii="Times New Roman" w:hAnsi="Times New Roman" w:cs="Times New Roman"/>
          <w:sz w:val="24"/>
          <w:szCs w:val="24"/>
        </w:rPr>
        <w:t>Д.А. Климишин</w:t>
      </w:r>
    </w:p>
    <w:sectPr w:rsidR="00810FEC" w:rsidSect="00587686">
      <w:headerReference w:type="default" r:id="rId9"/>
      <w:foot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FA" w:rsidRDefault="005E2AFA">
      <w:pPr>
        <w:spacing w:after="0" w:line="240" w:lineRule="auto"/>
      </w:pPr>
      <w:r>
        <w:separator/>
      </w:r>
    </w:p>
  </w:endnote>
  <w:endnote w:type="continuationSeparator" w:id="0">
    <w:p w:rsidR="005E2AFA" w:rsidRDefault="005E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4B" w:rsidRDefault="00F2195A">
    <w:pPr>
      <w:pStyle w:val="a5"/>
    </w:pPr>
    <w:r w:rsidRPr="0059504B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A5BD332" wp14:editId="3FC20C44">
          <wp:simplePos x="0" y="0"/>
          <wp:positionH relativeFrom="page">
            <wp:posOffset>3495675</wp:posOffset>
          </wp:positionH>
          <wp:positionV relativeFrom="paragraph">
            <wp:posOffset>-1308735</wp:posOffset>
          </wp:positionV>
          <wp:extent cx="4036695" cy="1910022"/>
          <wp:effectExtent l="0" t="0" r="190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4889" cy="193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FA" w:rsidRDefault="005E2AFA">
      <w:pPr>
        <w:spacing w:after="0" w:line="240" w:lineRule="auto"/>
      </w:pPr>
      <w:r>
        <w:separator/>
      </w:r>
    </w:p>
  </w:footnote>
  <w:footnote w:type="continuationSeparator" w:id="0">
    <w:p w:rsidR="005E2AFA" w:rsidRDefault="005E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4B" w:rsidRPr="0059504B" w:rsidRDefault="00F2195A" w:rsidP="0059504B">
    <w:pPr>
      <w:pStyle w:val="a3"/>
    </w:pPr>
    <w:r w:rsidRPr="00BA1D7F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C334A18" wp14:editId="66AE5E12">
          <wp:simplePos x="0" y="0"/>
          <wp:positionH relativeFrom="margin">
            <wp:posOffset>-224155</wp:posOffset>
          </wp:positionH>
          <wp:positionV relativeFrom="paragraph">
            <wp:posOffset>-326390</wp:posOffset>
          </wp:positionV>
          <wp:extent cx="6610350" cy="1962785"/>
          <wp:effectExtent l="0" t="0" r="0" b="0"/>
          <wp:wrapThrough wrapText="bothSides">
            <wp:wrapPolygon edited="0">
              <wp:start x="0" y="0"/>
              <wp:lineTo x="0" y="21383"/>
              <wp:lineTo x="21538" y="21383"/>
              <wp:lineTo x="21538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196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63D47"/>
    <w:multiLevelType w:val="hybridMultilevel"/>
    <w:tmpl w:val="A72E3886"/>
    <w:lvl w:ilvl="0" w:tplc="C31490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121294"/>
    <w:multiLevelType w:val="hybridMultilevel"/>
    <w:tmpl w:val="B94E5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D7"/>
    <w:rsid w:val="00017DCE"/>
    <w:rsid w:val="00063BDD"/>
    <w:rsid w:val="000E1DBF"/>
    <w:rsid w:val="00163B1B"/>
    <w:rsid w:val="001D0D0E"/>
    <w:rsid w:val="00243425"/>
    <w:rsid w:val="002E02C6"/>
    <w:rsid w:val="0032329D"/>
    <w:rsid w:val="003A240D"/>
    <w:rsid w:val="004061E7"/>
    <w:rsid w:val="00406F8B"/>
    <w:rsid w:val="00446649"/>
    <w:rsid w:val="00496065"/>
    <w:rsid w:val="004C2914"/>
    <w:rsid w:val="004E7B65"/>
    <w:rsid w:val="0053010D"/>
    <w:rsid w:val="005A3D1A"/>
    <w:rsid w:val="005D23D7"/>
    <w:rsid w:val="005E2AFA"/>
    <w:rsid w:val="005F6030"/>
    <w:rsid w:val="00776FC8"/>
    <w:rsid w:val="00810FEC"/>
    <w:rsid w:val="00823EF7"/>
    <w:rsid w:val="0084093D"/>
    <w:rsid w:val="00854793"/>
    <w:rsid w:val="008D44A0"/>
    <w:rsid w:val="008F0A1E"/>
    <w:rsid w:val="00903D72"/>
    <w:rsid w:val="009327B7"/>
    <w:rsid w:val="00936EEC"/>
    <w:rsid w:val="009A36C2"/>
    <w:rsid w:val="00B7265A"/>
    <w:rsid w:val="00B92C77"/>
    <w:rsid w:val="00CC5E6D"/>
    <w:rsid w:val="00D161E1"/>
    <w:rsid w:val="00D32FBE"/>
    <w:rsid w:val="00D812FB"/>
    <w:rsid w:val="00D8276A"/>
    <w:rsid w:val="00E4063F"/>
    <w:rsid w:val="00E85368"/>
    <w:rsid w:val="00ED58F3"/>
    <w:rsid w:val="00F2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2D0A"/>
  <w15:chartTrackingRefBased/>
  <w15:docId w15:val="{51C34798-DC8C-4DDC-8C36-774B6E7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D7"/>
  </w:style>
  <w:style w:type="paragraph" w:styleId="1">
    <w:name w:val="heading 1"/>
    <w:basedOn w:val="a"/>
    <w:link w:val="10"/>
    <w:uiPriority w:val="9"/>
    <w:qFormat/>
    <w:rsid w:val="005D2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3D7"/>
  </w:style>
  <w:style w:type="paragraph" w:styleId="a5">
    <w:name w:val="footer"/>
    <w:basedOn w:val="a"/>
    <w:link w:val="a6"/>
    <w:uiPriority w:val="99"/>
    <w:unhideWhenUsed/>
    <w:rsid w:val="005D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3D7"/>
  </w:style>
  <w:style w:type="character" w:styleId="a7">
    <w:name w:val="Hyperlink"/>
    <w:uiPriority w:val="99"/>
    <w:unhideWhenUsed/>
    <w:rsid w:val="005D23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23D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D23D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ED58F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823EF7"/>
    <w:rPr>
      <w:b/>
      <w:bCs/>
    </w:rPr>
  </w:style>
  <w:style w:type="paragraph" w:styleId="ac">
    <w:name w:val="Plain Text"/>
    <w:basedOn w:val="a"/>
    <w:link w:val="ad"/>
    <w:uiPriority w:val="99"/>
    <w:semiHidden/>
    <w:unhideWhenUsed/>
    <w:rsid w:val="00903D7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903D7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s.gd/b5SI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Чигинцева Татьяна Александровна</dc:creator>
  <cp:keywords/>
  <dc:description/>
  <cp:lastModifiedBy>Мускатиньев Владимир Викторович</cp:lastModifiedBy>
  <cp:revision>40</cp:revision>
  <cp:lastPrinted>2020-10-05T14:35:00Z</cp:lastPrinted>
  <dcterms:created xsi:type="dcterms:W3CDTF">2020-09-29T07:21:00Z</dcterms:created>
  <dcterms:modified xsi:type="dcterms:W3CDTF">2020-10-05T14:35:00Z</dcterms:modified>
</cp:coreProperties>
</file>