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AD" w:rsidRDefault="007C18AD" w:rsidP="001B70D1">
      <w:pPr>
        <w:pStyle w:val="Default"/>
        <w:tabs>
          <w:tab w:val="left" w:pos="4962"/>
        </w:tabs>
        <w:spacing w:line="360" w:lineRule="auto"/>
        <w:ind w:left="5103"/>
        <w:contextualSpacing/>
        <w:jc w:val="both"/>
        <w:rPr>
          <w:rFonts w:ascii="Times New Roman" w:hAnsi="Times New Roman"/>
        </w:rPr>
      </w:pPr>
      <w:r>
        <w:rPr>
          <w:rFonts w:ascii="Times New Roman" w:hAnsi="Times New Roman"/>
        </w:rPr>
        <w:t>Программа рассмотрена на заседании ЦИОТ ПОИПКРО</w:t>
      </w:r>
    </w:p>
    <w:p w:rsidR="001B70D1" w:rsidRPr="005D53DA" w:rsidRDefault="007C18AD" w:rsidP="001B70D1">
      <w:pPr>
        <w:pStyle w:val="Default"/>
        <w:tabs>
          <w:tab w:val="left" w:pos="4962"/>
        </w:tabs>
        <w:spacing w:line="360" w:lineRule="auto"/>
        <w:ind w:left="5103"/>
        <w:contextualSpacing/>
        <w:jc w:val="both"/>
        <w:rPr>
          <w:rFonts w:ascii="Times New Roman" w:hAnsi="Times New Roman"/>
        </w:rPr>
      </w:pPr>
      <w:r>
        <w:rPr>
          <w:rFonts w:ascii="Times New Roman" w:hAnsi="Times New Roman"/>
        </w:rPr>
        <w:t xml:space="preserve">Программа носит рекомендательный характер, не является </w:t>
      </w:r>
      <w:proofErr w:type="gramStart"/>
      <w:r>
        <w:rPr>
          <w:rFonts w:ascii="Times New Roman" w:hAnsi="Times New Roman"/>
        </w:rPr>
        <w:t>обязательной к исполнению</w:t>
      </w:r>
      <w:proofErr w:type="gramEnd"/>
    </w:p>
    <w:p w:rsidR="002F63EF" w:rsidRDefault="002F63EF" w:rsidP="002F63EF">
      <w:pPr>
        <w:jc w:val="center"/>
        <w:rPr>
          <w:sz w:val="28"/>
          <w:szCs w:val="28"/>
        </w:rPr>
      </w:pPr>
    </w:p>
    <w:p w:rsidR="006C50A8" w:rsidRDefault="006C50A8" w:rsidP="002F63EF">
      <w:pPr>
        <w:jc w:val="center"/>
        <w:rPr>
          <w:sz w:val="28"/>
          <w:szCs w:val="28"/>
        </w:rPr>
      </w:pPr>
    </w:p>
    <w:p w:rsidR="006C50A8" w:rsidRPr="008F3AD1" w:rsidRDefault="006C50A8"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8F3AD1" w:rsidRDefault="002F63EF" w:rsidP="002F63EF">
      <w:pPr>
        <w:jc w:val="center"/>
        <w:rPr>
          <w:b/>
          <w:sz w:val="28"/>
          <w:szCs w:val="28"/>
        </w:rPr>
      </w:pPr>
    </w:p>
    <w:p w:rsidR="002F63EF" w:rsidRPr="00B70C7B" w:rsidRDefault="002F63EF" w:rsidP="00013C66">
      <w:pPr>
        <w:jc w:val="center"/>
        <w:outlineLvl w:val="0"/>
        <w:rPr>
          <w:b/>
          <w:sz w:val="32"/>
          <w:szCs w:val="32"/>
        </w:rPr>
      </w:pPr>
      <w:r w:rsidRPr="00B70C7B">
        <w:rPr>
          <w:b/>
          <w:sz w:val="32"/>
          <w:szCs w:val="32"/>
        </w:rPr>
        <w:t>Примерная рабочая программа</w:t>
      </w:r>
    </w:p>
    <w:p w:rsidR="003C4A78" w:rsidRDefault="002F63EF" w:rsidP="00013C66">
      <w:pPr>
        <w:jc w:val="center"/>
        <w:outlineLvl w:val="0"/>
        <w:rPr>
          <w:b/>
          <w:sz w:val="32"/>
          <w:szCs w:val="32"/>
        </w:rPr>
      </w:pPr>
      <w:r w:rsidRPr="00B70C7B">
        <w:rPr>
          <w:b/>
          <w:sz w:val="32"/>
          <w:szCs w:val="32"/>
        </w:rPr>
        <w:t>учебно</w:t>
      </w:r>
      <w:r w:rsidR="003C4A78" w:rsidRPr="00B70C7B">
        <w:rPr>
          <w:b/>
          <w:sz w:val="32"/>
          <w:szCs w:val="32"/>
        </w:rPr>
        <w:t>го</w:t>
      </w:r>
      <w:r w:rsidRPr="00B70C7B">
        <w:rPr>
          <w:b/>
          <w:sz w:val="32"/>
          <w:szCs w:val="32"/>
        </w:rPr>
        <w:t xml:space="preserve"> предмет</w:t>
      </w:r>
      <w:r w:rsidR="003C4A78" w:rsidRPr="00B70C7B">
        <w:rPr>
          <w:b/>
          <w:sz w:val="32"/>
          <w:szCs w:val="32"/>
        </w:rPr>
        <w:t>а</w:t>
      </w:r>
      <w:r w:rsidRPr="00B70C7B">
        <w:rPr>
          <w:b/>
          <w:sz w:val="32"/>
          <w:szCs w:val="32"/>
        </w:rPr>
        <w:t xml:space="preserve"> «</w:t>
      </w:r>
      <w:r w:rsidR="009069CB" w:rsidRPr="00B70C7B">
        <w:rPr>
          <w:b/>
          <w:sz w:val="32"/>
          <w:szCs w:val="32"/>
        </w:rPr>
        <w:t>Родная (</w:t>
      </w:r>
      <w:r w:rsidR="002B77D0">
        <w:rPr>
          <w:b/>
          <w:sz w:val="32"/>
          <w:szCs w:val="32"/>
        </w:rPr>
        <w:t>русская</w:t>
      </w:r>
      <w:r w:rsidR="009069CB" w:rsidRPr="00B70C7B">
        <w:rPr>
          <w:b/>
          <w:sz w:val="32"/>
          <w:szCs w:val="32"/>
        </w:rPr>
        <w:t>)</w:t>
      </w:r>
      <w:r w:rsidR="003C4A78" w:rsidRPr="00B70C7B">
        <w:rPr>
          <w:b/>
          <w:sz w:val="32"/>
          <w:szCs w:val="32"/>
        </w:rPr>
        <w:t xml:space="preserve"> </w:t>
      </w:r>
      <w:r w:rsidRPr="00B70C7B">
        <w:rPr>
          <w:b/>
          <w:sz w:val="32"/>
          <w:szCs w:val="32"/>
        </w:rPr>
        <w:t>литература»</w:t>
      </w:r>
    </w:p>
    <w:p w:rsidR="00B70C7B" w:rsidRPr="00B70C7B" w:rsidRDefault="00B70C7B" w:rsidP="00013C66">
      <w:pPr>
        <w:jc w:val="center"/>
        <w:outlineLvl w:val="0"/>
        <w:rPr>
          <w:b/>
          <w:sz w:val="32"/>
          <w:szCs w:val="32"/>
        </w:rPr>
      </w:pPr>
    </w:p>
    <w:p w:rsidR="002F63EF" w:rsidRPr="00B70C7B" w:rsidRDefault="009069CB" w:rsidP="00013C66">
      <w:pPr>
        <w:pStyle w:val="ab"/>
        <w:spacing w:before="0" w:beforeAutospacing="0" w:after="0" w:afterAutospacing="0"/>
        <w:ind w:firstLine="709"/>
        <w:jc w:val="center"/>
        <w:rPr>
          <w:b/>
          <w:sz w:val="32"/>
          <w:szCs w:val="32"/>
        </w:rPr>
      </w:pPr>
      <w:r w:rsidRPr="00B70C7B">
        <w:rPr>
          <w:b/>
          <w:sz w:val="32"/>
          <w:szCs w:val="32"/>
        </w:rPr>
        <w:t xml:space="preserve">для </w:t>
      </w:r>
      <w:r w:rsidR="00013C66" w:rsidRPr="00B70C7B">
        <w:rPr>
          <w:b/>
          <w:sz w:val="32"/>
          <w:szCs w:val="32"/>
        </w:rPr>
        <w:t>уровня основного общего образования</w:t>
      </w:r>
    </w:p>
    <w:p w:rsidR="002F63EF" w:rsidRPr="00B70C7B" w:rsidRDefault="002F63EF" w:rsidP="00013C66">
      <w:pPr>
        <w:jc w:val="center"/>
        <w:rPr>
          <w:b/>
          <w:sz w:val="32"/>
          <w:szCs w:val="32"/>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center"/>
        <w:rPr>
          <w:b/>
        </w:rPr>
      </w:pPr>
    </w:p>
    <w:p w:rsidR="002F63EF" w:rsidRDefault="002F63EF" w:rsidP="002F63EF">
      <w:pPr>
        <w:jc w:val="both"/>
        <w:rPr>
          <w:b/>
        </w:rPr>
      </w:pPr>
    </w:p>
    <w:p w:rsidR="001B70D1" w:rsidRDefault="001B70D1" w:rsidP="002F63EF">
      <w:pPr>
        <w:jc w:val="both"/>
      </w:pPr>
    </w:p>
    <w:p w:rsidR="002F63EF" w:rsidRDefault="002F63EF" w:rsidP="002F63EF">
      <w:pPr>
        <w:jc w:val="center"/>
        <w:outlineLvl w:val="0"/>
        <w:rPr>
          <w:b/>
        </w:rPr>
      </w:pPr>
    </w:p>
    <w:p w:rsidR="002F63EF" w:rsidRDefault="002F63EF" w:rsidP="002F63EF">
      <w:pPr>
        <w:jc w:val="center"/>
        <w:outlineLvl w:val="0"/>
        <w:rPr>
          <w:b/>
        </w:rPr>
      </w:pPr>
    </w:p>
    <w:p w:rsidR="002F63EF" w:rsidRDefault="002F63EF" w:rsidP="002F63EF">
      <w:pPr>
        <w:jc w:val="center"/>
        <w:outlineLvl w:val="0"/>
        <w:rPr>
          <w:b/>
        </w:rPr>
      </w:pPr>
    </w:p>
    <w:p w:rsidR="002F63EF" w:rsidRDefault="002F63EF" w:rsidP="002F63EF">
      <w:pPr>
        <w:jc w:val="center"/>
        <w:outlineLvl w:val="0"/>
        <w:rPr>
          <w:b/>
        </w:rPr>
      </w:pPr>
    </w:p>
    <w:p w:rsidR="002F63EF" w:rsidRDefault="002F63EF" w:rsidP="002F63EF">
      <w:pPr>
        <w:jc w:val="center"/>
        <w:outlineLvl w:val="0"/>
        <w:rPr>
          <w:b/>
        </w:rPr>
      </w:pPr>
    </w:p>
    <w:p w:rsidR="002F63EF" w:rsidRDefault="002F63EF" w:rsidP="002F63EF">
      <w:pPr>
        <w:jc w:val="center"/>
        <w:outlineLvl w:val="0"/>
        <w:rPr>
          <w:b/>
        </w:rPr>
      </w:pPr>
    </w:p>
    <w:p w:rsidR="00AD1F5F" w:rsidRDefault="00AD1F5F" w:rsidP="002F63EF">
      <w:pPr>
        <w:jc w:val="center"/>
        <w:outlineLvl w:val="0"/>
        <w:rPr>
          <w:b/>
        </w:rPr>
      </w:pPr>
    </w:p>
    <w:p w:rsidR="00AD1F5F" w:rsidRDefault="00AD1F5F" w:rsidP="002F63EF">
      <w:pPr>
        <w:jc w:val="center"/>
        <w:outlineLvl w:val="0"/>
        <w:rPr>
          <w:b/>
        </w:rPr>
      </w:pPr>
    </w:p>
    <w:p w:rsidR="002F63EF" w:rsidRDefault="002F63EF" w:rsidP="002F63EF">
      <w:pPr>
        <w:jc w:val="center"/>
        <w:outlineLvl w:val="0"/>
        <w:rPr>
          <w:b/>
        </w:rPr>
      </w:pPr>
    </w:p>
    <w:p w:rsidR="002F63EF" w:rsidRPr="00570EE7" w:rsidRDefault="002F63EF" w:rsidP="002F63EF">
      <w:pPr>
        <w:jc w:val="center"/>
        <w:outlineLvl w:val="0"/>
        <w:rPr>
          <w:b/>
          <w:sz w:val="26"/>
          <w:szCs w:val="26"/>
        </w:rPr>
      </w:pPr>
      <w:r w:rsidRPr="00570EE7">
        <w:rPr>
          <w:b/>
          <w:sz w:val="26"/>
          <w:szCs w:val="26"/>
        </w:rPr>
        <w:t>Содержание</w:t>
      </w:r>
    </w:p>
    <w:p w:rsidR="002F63EF" w:rsidRPr="00570EE7" w:rsidRDefault="002F63EF" w:rsidP="002F63EF">
      <w:pPr>
        <w:outlineLvl w:val="0"/>
        <w:rPr>
          <w:b/>
          <w:sz w:val="26"/>
          <w:szCs w:val="26"/>
        </w:rPr>
      </w:pPr>
    </w:p>
    <w:p w:rsidR="002F63EF" w:rsidRPr="00570EE7" w:rsidRDefault="002F63EF" w:rsidP="002F63EF">
      <w:pPr>
        <w:jc w:val="center"/>
        <w:rPr>
          <w:b/>
          <w:sz w:val="26"/>
          <w:szCs w:val="26"/>
        </w:rPr>
      </w:pPr>
    </w:p>
    <w:p w:rsidR="002F63EF" w:rsidRPr="00570EE7" w:rsidRDefault="002F63EF" w:rsidP="002F63EF">
      <w:pPr>
        <w:spacing w:line="360" w:lineRule="auto"/>
        <w:rPr>
          <w:sz w:val="26"/>
          <w:szCs w:val="26"/>
        </w:rPr>
      </w:pPr>
      <w:r w:rsidRPr="00570EE7">
        <w:rPr>
          <w:sz w:val="26"/>
          <w:szCs w:val="26"/>
        </w:rPr>
        <w:t>Общая характеристика учебного предмета…………………………………………….</w:t>
      </w:r>
      <w:r w:rsidR="00E5466F">
        <w:rPr>
          <w:sz w:val="26"/>
          <w:szCs w:val="26"/>
        </w:rPr>
        <w:t>3</w:t>
      </w:r>
    </w:p>
    <w:p w:rsidR="002F63EF" w:rsidRPr="00570EE7" w:rsidRDefault="002F63EF" w:rsidP="002F63EF">
      <w:pPr>
        <w:spacing w:line="360" w:lineRule="auto"/>
        <w:jc w:val="both"/>
        <w:rPr>
          <w:sz w:val="26"/>
          <w:szCs w:val="26"/>
        </w:rPr>
      </w:pPr>
      <w:r w:rsidRPr="00570EE7">
        <w:rPr>
          <w:sz w:val="26"/>
          <w:szCs w:val="26"/>
        </w:rPr>
        <w:t xml:space="preserve">Планируемые результаты </w:t>
      </w:r>
      <w:r w:rsidR="00E5466F">
        <w:rPr>
          <w:sz w:val="26"/>
          <w:szCs w:val="26"/>
        </w:rPr>
        <w:t>.</w:t>
      </w:r>
      <w:r w:rsidR="00E5466F" w:rsidRPr="00570EE7">
        <w:rPr>
          <w:sz w:val="26"/>
          <w:szCs w:val="26"/>
        </w:rPr>
        <w:t>……………………………………………………..….</w:t>
      </w:r>
      <w:r w:rsidR="00E5466F">
        <w:rPr>
          <w:sz w:val="26"/>
          <w:szCs w:val="26"/>
        </w:rPr>
        <w:t>5</w:t>
      </w:r>
    </w:p>
    <w:p w:rsidR="002F63EF" w:rsidRPr="00570EE7" w:rsidRDefault="002F63EF" w:rsidP="002F63EF">
      <w:pPr>
        <w:pStyle w:val="Pa15"/>
        <w:spacing w:line="360" w:lineRule="auto"/>
        <w:jc w:val="both"/>
        <w:outlineLvl w:val="0"/>
        <w:rPr>
          <w:rFonts w:ascii="Times New Roman" w:hAnsi="Times New Roman" w:cs="Times New Roman"/>
          <w:sz w:val="26"/>
          <w:szCs w:val="26"/>
        </w:rPr>
      </w:pPr>
      <w:r w:rsidRPr="00570EE7">
        <w:rPr>
          <w:rFonts w:ascii="Times New Roman" w:hAnsi="Times New Roman" w:cs="Times New Roman"/>
          <w:sz w:val="26"/>
          <w:szCs w:val="26"/>
        </w:rPr>
        <w:t>Содержание учебного предмета……………. ………………</w:t>
      </w:r>
      <w:r w:rsidR="00570EE7">
        <w:rPr>
          <w:rFonts w:ascii="Times New Roman" w:hAnsi="Times New Roman" w:cs="Times New Roman"/>
          <w:sz w:val="26"/>
          <w:szCs w:val="26"/>
        </w:rPr>
        <w:t xml:space="preserve"> </w:t>
      </w:r>
      <w:r w:rsidRPr="00570EE7">
        <w:rPr>
          <w:rFonts w:ascii="Times New Roman" w:hAnsi="Times New Roman" w:cs="Times New Roman"/>
          <w:sz w:val="26"/>
          <w:szCs w:val="26"/>
        </w:rPr>
        <w:t>……………………….</w:t>
      </w:r>
      <w:r w:rsidR="00E5466F">
        <w:rPr>
          <w:rFonts w:ascii="Times New Roman" w:hAnsi="Times New Roman" w:cs="Times New Roman"/>
          <w:sz w:val="26"/>
          <w:szCs w:val="26"/>
        </w:rPr>
        <w:t>10</w:t>
      </w:r>
      <w:r w:rsidR="00707C21">
        <w:rPr>
          <w:rFonts w:ascii="Times New Roman" w:hAnsi="Times New Roman" w:cs="Times New Roman"/>
          <w:sz w:val="26"/>
          <w:szCs w:val="26"/>
        </w:rPr>
        <w:t xml:space="preserve"> </w:t>
      </w:r>
    </w:p>
    <w:p w:rsidR="002F63EF" w:rsidRDefault="002F63EF" w:rsidP="002F63EF">
      <w:pPr>
        <w:pStyle w:val="Pa15"/>
        <w:spacing w:line="360" w:lineRule="auto"/>
        <w:jc w:val="both"/>
        <w:outlineLvl w:val="0"/>
        <w:rPr>
          <w:rFonts w:ascii="Times New Roman" w:hAnsi="Times New Roman" w:cs="Times New Roman"/>
          <w:sz w:val="26"/>
          <w:szCs w:val="26"/>
        </w:rPr>
      </w:pPr>
      <w:r w:rsidRPr="00570EE7">
        <w:rPr>
          <w:rFonts w:ascii="Times New Roman" w:hAnsi="Times New Roman" w:cs="Times New Roman"/>
          <w:sz w:val="26"/>
          <w:szCs w:val="26"/>
        </w:rPr>
        <w:t>Тематическое планирование</w:t>
      </w:r>
      <w:r w:rsidR="00707C21">
        <w:rPr>
          <w:rFonts w:ascii="Times New Roman" w:hAnsi="Times New Roman" w:cs="Times New Roman"/>
          <w:sz w:val="26"/>
          <w:szCs w:val="26"/>
        </w:rPr>
        <w:t>..</w:t>
      </w:r>
      <w:r w:rsidRPr="00570EE7">
        <w:rPr>
          <w:rFonts w:ascii="Times New Roman" w:hAnsi="Times New Roman" w:cs="Times New Roman"/>
          <w:sz w:val="26"/>
          <w:szCs w:val="26"/>
        </w:rPr>
        <w:t>……………………………………………………..….</w:t>
      </w:r>
      <w:r w:rsidR="00707C21">
        <w:rPr>
          <w:rFonts w:ascii="Times New Roman" w:hAnsi="Times New Roman" w:cs="Times New Roman"/>
          <w:sz w:val="26"/>
          <w:szCs w:val="26"/>
        </w:rPr>
        <w:t xml:space="preserve"> </w:t>
      </w:r>
      <w:r w:rsidR="007C18AD">
        <w:rPr>
          <w:rFonts w:ascii="Times New Roman" w:hAnsi="Times New Roman" w:cs="Times New Roman"/>
          <w:sz w:val="26"/>
          <w:szCs w:val="26"/>
        </w:rPr>
        <w:t xml:space="preserve"> </w:t>
      </w:r>
      <w:r w:rsidR="00E5466F">
        <w:rPr>
          <w:rFonts w:ascii="Times New Roman" w:hAnsi="Times New Roman" w:cs="Times New Roman"/>
          <w:sz w:val="26"/>
          <w:szCs w:val="26"/>
        </w:rPr>
        <w:t>15</w:t>
      </w:r>
    </w:p>
    <w:p w:rsidR="00E5466F" w:rsidRPr="00E5466F" w:rsidRDefault="00E5466F" w:rsidP="00E5466F">
      <w:pPr>
        <w:pStyle w:val="ab"/>
        <w:shd w:val="clear" w:color="auto" w:fill="FFFFFF"/>
        <w:spacing w:before="0" w:beforeAutospacing="0" w:after="0" w:afterAutospacing="0" w:line="360" w:lineRule="auto"/>
        <w:jc w:val="both"/>
        <w:rPr>
          <w:rFonts w:ascii="Arial" w:hAnsi="Arial" w:cs="Arial"/>
          <w:color w:val="000000"/>
          <w:sz w:val="21"/>
          <w:szCs w:val="21"/>
        </w:rPr>
      </w:pPr>
      <w:r w:rsidRPr="00E5466F">
        <w:rPr>
          <w:bCs/>
          <w:color w:val="000000"/>
          <w:sz w:val="27"/>
          <w:szCs w:val="27"/>
        </w:rPr>
        <w:t>Рекомендации по выбору методов обучения</w:t>
      </w:r>
      <w:r>
        <w:rPr>
          <w:bCs/>
          <w:color w:val="000000"/>
          <w:sz w:val="27"/>
          <w:szCs w:val="27"/>
        </w:rPr>
        <w:t xml:space="preserve"> </w:t>
      </w:r>
      <w:r>
        <w:rPr>
          <w:sz w:val="26"/>
          <w:szCs w:val="26"/>
        </w:rPr>
        <w:t>.</w:t>
      </w:r>
      <w:r w:rsidRPr="00570EE7">
        <w:rPr>
          <w:sz w:val="26"/>
          <w:szCs w:val="26"/>
        </w:rPr>
        <w:t>……………………………………</w:t>
      </w:r>
      <w:r>
        <w:rPr>
          <w:sz w:val="26"/>
          <w:szCs w:val="26"/>
        </w:rPr>
        <w:t>23</w:t>
      </w:r>
    </w:p>
    <w:p w:rsidR="00E5466F" w:rsidRPr="00E5466F" w:rsidRDefault="00E5466F" w:rsidP="00E5466F"/>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p>
    <w:p w:rsidR="002F63EF" w:rsidRPr="00570EE7" w:rsidRDefault="002F63EF" w:rsidP="002F63EF">
      <w:pPr>
        <w:jc w:val="center"/>
        <w:outlineLvl w:val="0"/>
        <w:rPr>
          <w:b/>
          <w:sz w:val="26"/>
          <w:szCs w:val="26"/>
        </w:rPr>
      </w:pPr>
      <w:r w:rsidRPr="00570EE7">
        <w:rPr>
          <w:b/>
          <w:sz w:val="26"/>
          <w:szCs w:val="26"/>
        </w:rPr>
        <w:t xml:space="preserve"> </w:t>
      </w:r>
    </w:p>
    <w:p w:rsidR="00551DF9" w:rsidRPr="00B70C7B" w:rsidRDefault="00B70C7B" w:rsidP="003C4A78">
      <w:pPr>
        <w:jc w:val="center"/>
        <w:outlineLvl w:val="0"/>
        <w:rPr>
          <w:b/>
          <w:sz w:val="28"/>
          <w:szCs w:val="28"/>
        </w:rPr>
      </w:pPr>
      <w:r w:rsidRPr="00B70C7B">
        <w:rPr>
          <w:b/>
          <w:sz w:val="28"/>
          <w:szCs w:val="28"/>
        </w:rPr>
        <w:t>Общая характеристика учебного предмета</w:t>
      </w:r>
    </w:p>
    <w:p w:rsidR="00551DF9" w:rsidRPr="00570EE7" w:rsidRDefault="00551DF9" w:rsidP="003C4A78">
      <w:pPr>
        <w:jc w:val="center"/>
        <w:outlineLvl w:val="0"/>
        <w:rPr>
          <w:b/>
          <w:sz w:val="26"/>
          <w:szCs w:val="26"/>
        </w:rPr>
      </w:pPr>
    </w:p>
    <w:p w:rsidR="00C22429" w:rsidRPr="00570EE7" w:rsidRDefault="002F63EF" w:rsidP="00EC0966">
      <w:pPr>
        <w:pStyle w:val="ab"/>
        <w:spacing w:before="0" w:beforeAutospacing="0" w:after="0" w:afterAutospacing="0" w:line="360" w:lineRule="auto"/>
        <w:ind w:firstLine="709"/>
        <w:jc w:val="both"/>
        <w:rPr>
          <w:caps/>
          <w:sz w:val="26"/>
          <w:szCs w:val="26"/>
        </w:rPr>
      </w:pPr>
      <w:r w:rsidRPr="00570EE7">
        <w:rPr>
          <w:sz w:val="26"/>
          <w:szCs w:val="26"/>
        </w:rPr>
        <w:t>Примерная рабочая программа учебно</w:t>
      </w:r>
      <w:r w:rsidR="00C22429" w:rsidRPr="00570EE7">
        <w:rPr>
          <w:sz w:val="26"/>
          <w:szCs w:val="26"/>
        </w:rPr>
        <w:t>го</w:t>
      </w:r>
      <w:r w:rsidRPr="00570EE7">
        <w:rPr>
          <w:sz w:val="26"/>
          <w:szCs w:val="26"/>
        </w:rPr>
        <w:t xml:space="preserve"> предмет</w:t>
      </w:r>
      <w:r w:rsidR="00C22429" w:rsidRPr="00570EE7">
        <w:rPr>
          <w:sz w:val="26"/>
          <w:szCs w:val="26"/>
        </w:rPr>
        <w:t>а</w:t>
      </w:r>
      <w:r w:rsidRPr="00570EE7">
        <w:rPr>
          <w:sz w:val="26"/>
          <w:szCs w:val="26"/>
        </w:rPr>
        <w:t xml:space="preserve"> </w:t>
      </w:r>
      <w:r w:rsidR="009069CB" w:rsidRPr="009069CB">
        <w:rPr>
          <w:sz w:val="26"/>
          <w:szCs w:val="26"/>
        </w:rPr>
        <w:t>«Родная (</w:t>
      </w:r>
      <w:r w:rsidR="002B77D0">
        <w:rPr>
          <w:sz w:val="26"/>
          <w:szCs w:val="26"/>
        </w:rPr>
        <w:t>русская</w:t>
      </w:r>
      <w:r w:rsidR="009069CB" w:rsidRPr="009069CB">
        <w:rPr>
          <w:sz w:val="26"/>
          <w:szCs w:val="26"/>
        </w:rPr>
        <w:t>) литература»</w:t>
      </w:r>
      <w:r w:rsidRPr="00570EE7">
        <w:rPr>
          <w:sz w:val="26"/>
          <w:szCs w:val="26"/>
        </w:rPr>
        <w:t xml:space="preserve"> для уровня основного общего образования разработана </w:t>
      </w:r>
      <w:r w:rsidR="00C22429" w:rsidRPr="00570EE7">
        <w:rPr>
          <w:sz w:val="26"/>
          <w:szCs w:val="26"/>
        </w:rPr>
        <w:t>в соответствии</w:t>
      </w:r>
      <w:r w:rsidRPr="00570EE7">
        <w:rPr>
          <w:sz w:val="26"/>
          <w:szCs w:val="26"/>
        </w:rPr>
        <w:t xml:space="preserve">  </w:t>
      </w:r>
      <w:r w:rsidR="00C22429" w:rsidRPr="00570EE7">
        <w:rPr>
          <w:sz w:val="26"/>
          <w:szCs w:val="26"/>
        </w:rPr>
        <w:t xml:space="preserve">с </w:t>
      </w:r>
      <w:r w:rsidRPr="00570EE7">
        <w:rPr>
          <w:sz w:val="26"/>
          <w:szCs w:val="26"/>
        </w:rPr>
        <w:t>требовани</w:t>
      </w:r>
      <w:r w:rsidR="00C22429" w:rsidRPr="00570EE7">
        <w:rPr>
          <w:sz w:val="26"/>
          <w:szCs w:val="26"/>
        </w:rPr>
        <w:t>ями</w:t>
      </w:r>
      <w:r w:rsidRPr="00570EE7">
        <w:rPr>
          <w:sz w:val="26"/>
          <w:szCs w:val="26"/>
        </w:rPr>
        <w:t xml:space="preserve"> Федерального государственного образовательного стандарта основного общего образования</w:t>
      </w:r>
      <w:r w:rsidR="00C22429" w:rsidRPr="00570EE7">
        <w:rPr>
          <w:sz w:val="26"/>
          <w:szCs w:val="26"/>
        </w:rPr>
        <w:t xml:space="preserve"> (Приказ Минобрнауки РФ от 06.10.2009 г. № 373</w:t>
      </w:r>
      <w:r w:rsidR="00147771" w:rsidRPr="00570EE7">
        <w:rPr>
          <w:sz w:val="26"/>
          <w:szCs w:val="26"/>
        </w:rPr>
        <w:t>).</w:t>
      </w:r>
      <w:r w:rsidR="00C22429" w:rsidRPr="00570EE7">
        <w:rPr>
          <w:sz w:val="26"/>
          <w:szCs w:val="26"/>
        </w:rPr>
        <w:t xml:space="preserve"> </w:t>
      </w:r>
    </w:p>
    <w:p w:rsidR="002F63EF" w:rsidRPr="00570EE7" w:rsidRDefault="002F63EF" w:rsidP="00EC0966">
      <w:pPr>
        <w:spacing w:line="360" w:lineRule="auto"/>
        <w:ind w:firstLine="709"/>
        <w:jc w:val="both"/>
        <w:rPr>
          <w:sz w:val="26"/>
          <w:szCs w:val="26"/>
        </w:rPr>
      </w:pPr>
      <w:r w:rsidRPr="00570EE7">
        <w:rPr>
          <w:sz w:val="26"/>
          <w:szCs w:val="26"/>
        </w:rPr>
        <w:t xml:space="preserve">В программе предусмотрено развитие всех основных видов деятельности учащихся, представленных в программах для начального общего образования. Содержание программы для 5 – 9 классов имеет особенности, обусловленные, во-первых, предметным содержанием системы основного общего образования, во-вторых, психологическими и возрастными особенностями учащихся. </w:t>
      </w:r>
    </w:p>
    <w:p w:rsidR="002F63EF" w:rsidRPr="00570EE7" w:rsidRDefault="002F63EF" w:rsidP="00EC0966">
      <w:pPr>
        <w:spacing w:line="360" w:lineRule="auto"/>
        <w:ind w:firstLine="709"/>
        <w:jc w:val="both"/>
        <w:rPr>
          <w:sz w:val="26"/>
          <w:szCs w:val="26"/>
        </w:rPr>
      </w:pPr>
      <w:r w:rsidRPr="00570EE7">
        <w:rPr>
          <w:sz w:val="26"/>
          <w:szCs w:val="26"/>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читателя. Образная природа литературы позволяет оказывать непосредственное эмоциональное воздействие на учащегося и таким образом активно формировать его мировоззренческие установки, духовно-нравственные идеалы и эстетический вкус. </w:t>
      </w:r>
    </w:p>
    <w:p w:rsidR="002F63EF" w:rsidRPr="00570EE7" w:rsidRDefault="002F63EF" w:rsidP="00EC0966">
      <w:pPr>
        <w:spacing w:line="360" w:lineRule="auto"/>
        <w:ind w:firstLine="709"/>
        <w:jc w:val="both"/>
        <w:rPr>
          <w:sz w:val="26"/>
          <w:szCs w:val="26"/>
        </w:rPr>
      </w:pPr>
      <w:r w:rsidRPr="00570EE7">
        <w:rPr>
          <w:sz w:val="26"/>
          <w:szCs w:val="26"/>
        </w:rPr>
        <w:t xml:space="preserve">Предмет </w:t>
      </w:r>
      <w:r w:rsidR="002B77D0" w:rsidRPr="009069CB">
        <w:rPr>
          <w:sz w:val="26"/>
          <w:szCs w:val="26"/>
        </w:rPr>
        <w:t>«Родная (</w:t>
      </w:r>
      <w:r w:rsidR="002B77D0">
        <w:rPr>
          <w:sz w:val="26"/>
          <w:szCs w:val="26"/>
        </w:rPr>
        <w:t>русская</w:t>
      </w:r>
      <w:r w:rsidR="002B77D0" w:rsidRPr="009069CB">
        <w:rPr>
          <w:sz w:val="26"/>
          <w:szCs w:val="26"/>
        </w:rPr>
        <w:t>) литература»</w:t>
      </w:r>
      <w:r w:rsidRPr="00570EE7">
        <w:rPr>
          <w:sz w:val="26"/>
          <w:szCs w:val="26"/>
        </w:rPr>
        <w:t xml:space="preserve"> на уровне основного общего образования направлен на формирование у учащихся представления о родной литературе как составной части многонациональной культуры России, способствует формированию гармоничной личности школьника, обладающей общероссийским и этническим  гражданским сознанием; способствует воспитанию культуры межнациональных отношений.</w:t>
      </w:r>
    </w:p>
    <w:p w:rsidR="002F63EF" w:rsidRPr="00570EE7" w:rsidRDefault="002F63EF" w:rsidP="00EC0966">
      <w:pPr>
        <w:spacing w:line="360" w:lineRule="auto"/>
        <w:ind w:firstLine="709"/>
        <w:jc w:val="both"/>
        <w:rPr>
          <w:sz w:val="26"/>
          <w:szCs w:val="26"/>
        </w:rPr>
      </w:pPr>
      <w:r w:rsidRPr="00570EE7">
        <w:rPr>
          <w:sz w:val="26"/>
          <w:szCs w:val="26"/>
        </w:rPr>
        <w:t xml:space="preserve">Общение школьника с произведениями искусства слова на уроках </w:t>
      </w:r>
      <w:r w:rsidR="002B77D0">
        <w:rPr>
          <w:sz w:val="26"/>
          <w:szCs w:val="26"/>
        </w:rPr>
        <w:t xml:space="preserve">русской </w:t>
      </w:r>
      <w:r w:rsidRPr="00570EE7">
        <w:rPr>
          <w:sz w:val="26"/>
          <w:szCs w:val="26"/>
        </w:rPr>
        <w:t>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w:t>
      </w:r>
      <w:r w:rsidR="002B77D0">
        <w:rPr>
          <w:sz w:val="26"/>
          <w:szCs w:val="26"/>
        </w:rPr>
        <w:t xml:space="preserve"> прошлого и настоящего. </w:t>
      </w:r>
      <w:r w:rsidRPr="00570EE7">
        <w:rPr>
          <w:sz w:val="26"/>
          <w:szCs w:val="26"/>
        </w:rPr>
        <w:t xml:space="preserve">Это приобщение к общечеловеческим ценностям бытия, а также к духовному опыту </w:t>
      </w:r>
      <w:r w:rsidR="002B77D0">
        <w:rPr>
          <w:sz w:val="26"/>
          <w:szCs w:val="26"/>
        </w:rPr>
        <w:t>русского</w:t>
      </w:r>
      <w:r w:rsidRPr="00570EE7">
        <w:rPr>
          <w:sz w:val="26"/>
          <w:szCs w:val="26"/>
        </w:rPr>
        <w:t xml:space="preserve"> народа, нашедшему отражение в фольклоре и литературе как художественном явлении, вписанном в </w:t>
      </w:r>
      <w:r w:rsidRPr="00570EE7">
        <w:rPr>
          <w:sz w:val="26"/>
          <w:szCs w:val="26"/>
        </w:rPr>
        <w:lastRenderedPageBreak/>
        <w:t>историю мировой литературы и обладающем несомненной национальной самобытностью. Знакомство с произведениями словесного искусства своего народа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2F63EF" w:rsidRPr="00570EE7" w:rsidRDefault="002F63EF" w:rsidP="00EC0966">
      <w:pPr>
        <w:spacing w:line="360" w:lineRule="auto"/>
        <w:ind w:firstLine="709"/>
        <w:jc w:val="both"/>
        <w:rPr>
          <w:sz w:val="26"/>
          <w:szCs w:val="26"/>
        </w:rPr>
      </w:pPr>
      <w:r w:rsidRPr="00570EE7">
        <w:rPr>
          <w:b/>
          <w:sz w:val="26"/>
          <w:szCs w:val="26"/>
        </w:rPr>
        <w:t xml:space="preserve">Основными целями </w:t>
      </w:r>
      <w:r w:rsidRPr="00570EE7">
        <w:rPr>
          <w:sz w:val="26"/>
          <w:szCs w:val="26"/>
        </w:rPr>
        <w:t xml:space="preserve">изучения предмета </w:t>
      </w:r>
      <w:r w:rsidR="002B77D0" w:rsidRPr="009069CB">
        <w:rPr>
          <w:sz w:val="26"/>
          <w:szCs w:val="26"/>
        </w:rPr>
        <w:t>«Родная (</w:t>
      </w:r>
      <w:r w:rsidR="002B77D0">
        <w:rPr>
          <w:sz w:val="26"/>
          <w:szCs w:val="26"/>
        </w:rPr>
        <w:t>русская</w:t>
      </w:r>
      <w:r w:rsidR="002B77D0" w:rsidRPr="009069CB">
        <w:rPr>
          <w:sz w:val="26"/>
          <w:szCs w:val="26"/>
        </w:rPr>
        <w:t>) литература»</w:t>
      </w:r>
      <w:r w:rsidR="002B77D0">
        <w:rPr>
          <w:sz w:val="26"/>
          <w:szCs w:val="26"/>
        </w:rPr>
        <w:t xml:space="preserve"> </w:t>
      </w:r>
      <w:r w:rsidRPr="00570EE7">
        <w:rPr>
          <w:sz w:val="26"/>
          <w:szCs w:val="26"/>
        </w:rPr>
        <w:t>являются:</w:t>
      </w:r>
    </w:p>
    <w:p w:rsidR="002F63EF" w:rsidRPr="00570EE7" w:rsidRDefault="002F63EF" w:rsidP="00EC0966">
      <w:pPr>
        <w:pStyle w:val="a9"/>
        <w:numPr>
          <w:ilvl w:val="0"/>
          <w:numId w:val="9"/>
        </w:numPr>
        <w:spacing w:line="360" w:lineRule="auto"/>
        <w:ind w:left="0" w:firstLine="927"/>
        <w:jc w:val="both"/>
        <w:rPr>
          <w:sz w:val="26"/>
          <w:szCs w:val="26"/>
        </w:rPr>
      </w:pPr>
      <w:r w:rsidRPr="00570EE7">
        <w:rPr>
          <w:sz w:val="26"/>
          <w:szCs w:val="26"/>
        </w:rPr>
        <w:t xml:space="preserve">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w:t>
      </w:r>
      <w:r w:rsidR="002B77D0">
        <w:rPr>
          <w:sz w:val="26"/>
          <w:szCs w:val="26"/>
        </w:rPr>
        <w:t xml:space="preserve"> </w:t>
      </w:r>
      <w:r w:rsidRPr="00570EE7">
        <w:rPr>
          <w:sz w:val="26"/>
          <w:szCs w:val="26"/>
        </w:rPr>
        <w:t xml:space="preserve"> культурам других народов;</w:t>
      </w:r>
    </w:p>
    <w:p w:rsidR="002F63EF" w:rsidRPr="00570EE7" w:rsidRDefault="002F63EF" w:rsidP="00EC0966">
      <w:pPr>
        <w:pStyle w:val="a9"/>
        <w:numPr>
          <w:ilvl w:val="0"/>
          <w:numId w:val="9"/>
        </w:numPr>
        <w:spacing w:line="360" w:lineRule="auto"/>
        <w:ind w:left="0" w:firstLine="927"/>
        <w:jc w:val="both"/>
        <w:rPr>
          <w:sz w:val="26"/>
          <w:szCs w:val="26"/>
        </w:rPr>
      </w:pPr>
      <w:r w:rsidRPr="00570EE7">
        <w:rPr>
          <w:bCs/>
          <w:color w:val="221E1F"/>
          <w:sz w:val="26"/>
          <w:szCs w:val="26"/>
        </w:rPr>
        <w:t>вхождение в мир многонациональной российской культуры и интеграция на этой основе в единый многонациональный российский социум</w:t>
      </w:r>
      <w:r w:rsidRPr="00570EE7">
        <w:rPr>
          <w:sz w:val="26"/>
          <w:szCs w:val="26"/>
        </w:rPr>
        <w:t>;</w:t>
      </w:r>
    </w:p>
    <w:p w:rsidR="002F63EF" w:rsidRPr="00570EE7" w:rsidRDefault="002F63EF" w:rsidP="00EC0966">
      <w:pPr>
        <w:pStyle w:val="a9"/>
        <w:numPr>
          <w:ilvl w:val="0"/>
          <w:numId w:val="9"/>
        </w:numPr>
        <w:spacing w:line="360" w:lineRule="auto"/>
        <w:ind w:left="0" w:firstLine="927"/>
        <w:jc w:val="both"/>
        <w:rPr>
          <w:sz w:val="26"/>
          <w:szCs w:val="26"/>
        </w:rPr>
      </w:pPr>
      <w:r w:rsidRPr="00570EE7">
        <w:rPr>
          <w:bCs/>
          <w:color w:val="221E1F"/>
          <w:sz w:val="26"/>
          <w:szCs w:val="26"/>
        </w:rPr>
        <w:t>освоение знаний о родной (</w:t>
      </w:r>
      <w:r w:rsidR="002B77D0">
        <w:rPr>
          <w:bCs/>
          <w:color w:val="221E1F"/>
          <w:sz w:val="26"/>
          <w:szCs w:val="26"/>
        </w:rPr>
        <w:t>русской</w:t>
      </w:r>
      <w:r w:rsidRPr="00570EE7">
        <w:rPr>
          <w:bCs/>
          <w:color w:val="221E1F"/>
          <w:sz w:val="26"/>
          <w:szCs w:val="26"/>
        </w:rPr>
        <w:t xml:space="preserve">) литературе, ее духовно-нравственных и эстетических ценностях, выдающихся произведениях </w:t>
      </w:r>
      <w:r w:rsidR="002B77D0">
        <w:rPr>
          <w:bCs/>
          <w:color w:val="221E1F"/>
          <w:sz w:val="26"/>
          <w:szCs w:val="26"/>
        </w:rPr>
        <w:t xml:space="preserve">русских </w:t>
      </w:r>
      <w:r w:rsidRPr="00570EE7">
        <w:rPr>
          <w:bCs/>
          <w:color w:val="221E1F"/>
          <w:sz w:val="26"/>
          <w:szCs w:val="26"/>
        </w:rPr>
        <w:t>писателей, их жизни и 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r w:rsidRPr="00570EE7">
        <w:rPr>
          <w:sz w:val="26"/>
          <w:szCs w:val="26"/>
        </w:rPr>
        <w:t xml:space="preserve">; </w:t>
      </w:r>
    </w:p>
    <w:p w:rsidR="002F63EF" w:rsidRPr="00570EE7" w:rsidRDefault="002F63EF" w:rsidP="00EC0966">
      <w:pPr>
        <w:pStyle w:val="a9"/>
        <w:numPr>
          <w:ilvl w:val="0"/>
          <w:numId w:val="9"/>
        </w:numPr>
        <w:spacing w:line="360" w:lineRule="auto"/>
        <w:ind w:left="0" w:firstLine="993"/>
        <w:jc w:val="both"/>
        <w:rPr>
          <w:sz w:val="26"/>
          <w:szCs w:val="26"/>
        </w:rPr>
      </w:pPr>
      <w:r w:rsidRPr="00570EE7">
        <w:rPr>
          <w:bCs/>
          <w:color w:val="221E1F"/>
          <w:sz w:val="26"/>
          <w:szCs w:val="26"/>
        </w:rPr>
        <w:t>формирование эстетического вкуса на основе чтения и освоения  художественных текстов</w:t>
      </w:r>
      <w:r w:rsidR="002B77D0">
        <w:rPr>
          <w:bCs/>
          <w:color w:val="221E1F"/>
          <w:sz w:val="26"/>
          <w:szCs w:val="26"/>
        </w:rPr>
        <w:t>;</w:t>
      </w:r>
      <w:r w:rsidRPr="00570EE7">
        <w:rPr>
          <w:bCs/>
          <w:color w:val="221E1F"/>
          <w:sz w:val="26"/>
          <w:szCs w:val="26"/>
        </w:rPr>
        <w:t xml:space="preserve"> </w:t>
      </w:r>
      <w:r w:rsidR="002B77D0">
        <w:rPr>
          <w:bCs/>
          <w:color w:val="221E1F"/>
          <w:sz w:val="26"/>
          <w:szCs w:val="26"/>
        </w:rPr>
        <w:t xml:space="preserve"> </w:t>
      </w:r>
    </w:p>
    <w:p w:rsidR="002F63EF" w:rsidRPr="00570EE7" w:rsidRDefault="002F63EF" w:rsidP="00EC0966">
      <w:pPr>
        <w:pStyle w:val="a9"/>
        <w:numPr>
          <w:ilvl w:val="0"/>
          <w:numId w:val="9"/>
        </w:numPr>
        <w:spacing w:line="360" w:lineRule="auto"/>
        <w:ind w:left="0" w:firstLine="993"/>
        <w:jc w:val="both"/>
        <w:rPr>
          <w:sz w:val="26"/>
          <w:szCs w:val="26"/>
        </w:rPr>
      </w:pPr>
      <w:r w:rsidRPr="00570EE7">
        <w:rPr>
          <w:bCs/>
          <w:color w:val="221E1F"/>
          <w:sz w:val="26"/>
          <w:szCs w:val="26"/>
        </w:rPr>
        <w:t>поэтапное, последовательное формирование умений читать, комментировать, анализировать и интерпретировать художественный текст</w:t>
      </w:r>
      <w:r w:rsidRPr="00570EE7">
        <w:rPr>
          <w:sz w:val="26"/>
          <w:szCs w:val="26"/>
        </w:rPr>
        <w:t>;</w:t>
      </w:r>
    </w:p>
    <w:p w:rsidR="002F63EF" w:rsidRPr="00570EE7" w:rsidRDefault="002F63EF" w:rsidP="00EC0966">
      <w:pPr>
        <w:pStyle w:val="a9"/>
        <w:numPr>
          <w:ilvl w:val="0"/>
          <w:numId w:val="9"/>
        </w:numPr>
        <w:spacing w:line="360" w:lineRule="auto"/>
        <w:ind w:left="0" w:firstLine="993"/>
        <w:jc w:val="both"/>
        <w:rPr>
          <w:sz w:val="26"/>
          <w:szCs w:val="26"/>
        </w:rPr>
      </w:pPr>
      <w:r w:rsidRPr="00570EE7">
        <w:rPr>
          <w:bCs/>
          <w:color w:val="221E1F"/>
          <w:sz w:val="26"/>
          <w:szCs w:val="26"/>
        </w:rPr>
        <w:t>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r w:rsidRPr="00570EE7">
        <w:rPr>
          <w:sz w:val="26"/>
          <w:szCs w:val="26"/>
        </w:rPr>
        <w:t>;</w:t>
      </w:r>
    </w:p>
    <w:p w:rsidR="002F63EF" w:rsidRPr="00570EE7" w:rsidRDefault="002F63EF" w:rsidP="00EC0966">
      <w:pPr>
        <w:pStyle w:val="a9"/>
        <w:numPr>
          <w:ilvl w:val="0"/>
          <w:numId w:val="9"/>
        </w:numPr>
        <w:spacing w:line="360" w:lineRule="auto"/>
        <w:ind w:left="0" w:firstLine="993"/>
        <w:jc w:val="both"/>
        <w:rPr>
          <w:sz w:val="26"/>
          <w:szCs w:val="26"/>
        </w:rPr>
      </w:pPr>
      <w:r w:rsidRPr="00570EE7">
        <w:rPr>
          <w:bCs/>
          <w:color w:val="221E1F"/>
          <w:sz w:val="26"/>
          <w:szCs w:val="26"/>
        </w:rPr>
        <w:t xml:space="preserve">овладение важнейшими </w:t>
      </w:r>
      <w:proofErr w:type="spellStart"/>
      <w:r w:rsidRPr="00570EE7">
        <w:rPr>
          <w:bCs/>
          <w:color w:val="221E1F"/>
          <w:sz w:val="26"/>
          <w:szCs w:val="26"/>
        </w:rPr>
        <w:t>общеучебными</w:t>
      </w:r>
      <w:proofErr w:type="spellEnd"/>
      <w:r w:rsidRPr="00570EE7">
        <w:rPr>
          <w:bCs/>
          <w:color w:val="221E1F"/>
          <w:sz w:val="26"/>
          <w:szCs w:val="26"/>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r w:rsidRPr="00570EE7">
        <w:rPr>
          <w:sz w:val="26"/>
          <w:szCs w:val="26"/>
        </w:rPr>
        <w:t>;</w:t>
      </w:r>
    </w:p>
    <w:p w:rsidR="002F63EF" w:rsidRPr="00570EE7" w:rsidRDefault="002F63EF" w:rsidP="00EC0966">
      <w:pPr>
        <w:pStyle w:val="a9"/>
        <w:numPr>
          <w:ilvl w:val="0"/>
          <w:numId w:val="9"/>
        </w:numPr>
        <w:spacing w:line="360" w:lineRule="auto"/>
        <w:ind w:left="0" w:firstLine="927"/>
        <w:jc w:val="both"/>
        <w:rPr>
          <w:sz w:val="26"/>
          <w:szCs w:val="26"/>
        </w:rPr>
      </w:pPr>
      <w:r w:rsidRPr="00570EE7">
        <w:rPr>
          <w:bCs/>
          <w:color w:val="221E1F"/>
          <w:sz w:val="26"/>
          <w:szCs w:val="26"/>
        </w:rPr>
        <w:t>использование опыта знакомства с произведениями художественной литературы в повседневной жизни и учебной деятельности, речевом самосовершенствовании</w:t>
      </w:r>
      <w:r w:rsidRPr="00570EE7">
        <w:rPr>
          <w:sz w:val="26"/>
          <w:szCs w:val="26"/>
        </w:rPr>
        <w:t>.</w:t>
      </w:r>
    </w:p>
    <w:p w:rsidR="002F63EF" w:rsidRPr="00570EE7" w:rsidRDefault="002F63EF" w:rsidP="00EC0966">
      <w:pPr>
        <w:spacing w:line="360" w:lineRule="auto"/>
        <w:ind w:firstLine="709"/>
        <w:jc w:val="both"/>
        <w:rPr>
          <w:sz w:val="26"/>
          <w:szCs w:val="26"/>
        </w:rPr>
      </w:pPr>
      <w:proofErr w:type="gramStart"/>
      <w:r w:rsidRPr="00570EE7">
        <w:rPr>
          <w:sz w:val="26"/>
          <w:szCs w:val="26"/>
        </w:rPr>
        <w:lastRenderedPageBreak/>
        <w:t xml:space="preserve">Как часть предметной области «Родной язык и родная литература» учебный предмет </w:t>
      </w:r>
      <w:r w:rsidR="002B77D0" w:rsidRPr="009069CB">
        <w:rPr>
          <w:sz w:val="26"/>
          <w:szCs w:val="26"/>
        </w:rPr>
        <w:t>«Родная (</w:t>
      </w:r>
      <w:r w:rsidR="002B77D0">
        <w:rPr>
          <w:sz w:val="26"/>
          <w:szCs w:val="26"/>
        </w:rPr>
        <w:t>русская</w:t>
      </w:r>
      <w:r w:rsidR="002B77D0" w:rsidRPr="009069CB">
        <w:rPr>
          <w:sz w:val="26"/>
          <w:szCs w:val="26"/>
        </w:rPr>
        <w:t>) литература»</w:t>
      </w:r>
      <w:r w:rsidR="002B77D0">
        <w:rPr>
          <w:sz w:val="26"/>
          <w:szCs w:val="26"/>
        </w:rPr>
        <w:t xml:space="preserve"> </w:t>
      </w:r>
      <w:r w:rsidRPr="00570EE7">
        <w:rPr>
          <w:sz w:val="26"/>
          <w:szCs w:val="26"/>
        </w:rPr>
        <w:t>тесно связан с предметом «</w:t>
      </w:r>
      <w:r w:rsidR="001F1628" w:rsidRPr="00570EE7">
        <w:rPr>
          <w:sz w:val="26"/>
          <w:szCs w:val="26"/>
        </w:rPr>
        <w:t>Р</w:t>
      </w:r>
      <w:r w:rsidRPr="00570EE7">
        <w:rPr>
          <w:sz w:val="26"/>
          <w:szCs w:val="26"/>
        </w:rPr>
        <w:t>одной</w:t>
      </w:r>
      <w:r w:rsidR="00CF111A">
        <w:rPr>
          <w:sz w:val="26"/>
          <w:szCs w:val="26"/>
        </w:rPr>
        <w:t xml:space="preserve"> </w:t>
      </w:r>
      <w:r w:rsidR="00CF111A" w:rsidRPr="00570EE7">
        <w:rPr>
          <w:sz w:val="26"/>
          <w:szCs w:val="26"/>
        </w:rPr>
        <w:t>(</w:t>
      </w:r>
      <w:r w:rsidR="002B77D0">
        <w:rPr>
          <w:sz w:val="26"/>
          <w:szCs w:val="26"/>
        </w:rPr>
        <w:t>русский</w:t>
      </w:r>
      <w:r w:rsidR="00CF111A" w:rsidRPr="00570EE7">
        <w:rPr>
          <w:sz w:val="26"/>
          <w:szCs w:val="26"/>
        </w:rPr>
        <w:t>)</w:t>
      </w:r>
      <w:r w:rsidRPr="00570EE7">
        <w:rPr>
          <w:sz w:val="26"/>
          <w:szCs w:val="26"/>
        </w:rPr>
        <w:t xml:space="preserve"> язык» и с предметом «Литература» из предметной области «Русский язык и литература».</w:t>
      </w:r>
      <w:proofErr w:type="gramEnd"/>
      <w:r w:rsidRPr="00570EE7">
        <w:rPr>
          <w:sz w:val="26"/>
          <w:szCs w:val="26"/>
        </w:rPr>
        <w:t xml:space="preserve"> Изучение языка художественных произведений способствует пониманию учащимися эстетической функции родного слова, овладению ими стилистически окрашенной родной речью. Русская литература является одним из основных источников обогащения </w:t>
      </w:r>
      <w:r w:rsidR="002B77D0">
        <w:rPr>
          <w:sz w:val="26"/>
          <w:szCs w:val="26"/>
        </w:rPr>
        <w:t xml:space="preserve"> </w:t>
      </w:r>
      <w:r w:rsidRPr="00570EE7">
        <w:rPr>
          <w:sz w:val="26"/>
          <w:szCs w:val="26"/>
        </w:rPr>
        <w:t xml:space="preserve"> речи учащихся</w:t>
      </w:r>
      <w:r w:rsidR="002B77D0">
        <w:rPr>
          <w:sz w:val="26"/>
          <w:szCs w:val="26"/>
        </w:rPr>
        <w:t xml:space="preserve">, </w:t>
      </w:r>
      <w:r w:rsidRPr="00570EE7">
        <w:rPr>
          <w:sz w:val="26"/>
          <w:szCs w:val="26"/>
        </w:rPr>
        <w:t xml:space="preserve"> формирования их речевой культуры и коммуникативных навыков. </w:t>
      </w:r>
      <w:r w:rsidR="000578AB">
        <w:rPr>
          <w:sz w:val="26"/>
          <w:szCs w:val="26"/>
        </w:rPr>
        <w:t xml:space="preserve"> </w:t>
      </w:r>
    </w:p>
    <w:p w:rsidR="002F63EF" w:rsidRPr="00570EE7" w:rsidRDefault="002F63EF" w:rsidP="00EC0966">
      <w:pPr>
        <w:spacing w:line="360" w:lineRule="auto"/>
        <w:ind w:firstLine="709"/>
        <w:jc w:val="both"/>
        <w:rPr>
          <w:sz w:val="26"/>
          <w:szCs w:val="26"/>
        </w:rPr>
      </w:pPr>
      <w:r w:rsidRPr="00570EE7">
        <w:rPr>
          <w:sz w:val="26"/>
          <w:szCs w:val="26"/>
        </w:rPr>
        <w:t xml:space="preserve">Специфика учебного предмета определяется также тем, что в нем пересекаются словесное искусство и основы литературоведения, науки, которая изучает это искусство.  </w:t>
      </w:r>
    </w:p>
    <w:p w:rsidR="002F63EF" w:rsidRPr="00570EE7" w:rsidRDefault="002F63EF" w:rsidP="00EC0966">
      <w:pPr>
        <w:spacing w:line="360" w:lineRule="auto"/>
        <w:ind w:firstLine="709"/>
        <w:jc w:val="both"/>
        <w:rPr>
          <w:sz w:val="26"/>
          <w:szCs w:val="26"/>
        </w:rPr>
      </w:pPr>
      <w:r w:rsidRPr="00570EE7">
        <w:rPr>
          <w:sz w:val="26"/>
          <w:szCs w:val="26"/>
        </w:rPr>
        <w:t>Курс</w:t>
      </w:r>
      <w:r w:rsidR="002B77D0">
        <w:rPr>
          <w:sz w:val="26"/>
          <w:szCs w:val="26"/>
        </w:rPr>
        <w:t xml:space="preserve"> </w:t>
      </w:r>
      <w:r w:rsidRPr="00570EE7">
        <w:rPr>
          <w:sz w:val="26"/>
          <w:szCs w:val="26"/>
        </w:rPr>
        <w:t xml:space="preserve"> </w:t>
      </w:r>
      <w:r w:rsidR="002B77D0">
        <w:rPr>
          <w:sz w:val="26"/>
          <w:szCs w:val="26"/>
        </w:rPr>
        <w:t xml:space="preserve">русской </w:t>
      </w:r>
      <w:r w:rsidRPr="00570EE7">
        <w:rPr>
          <w:sz w:val="26"/>
          <w:szCs w:val="26"/>
        </w:rPr>
        <w:t>литературы в 5 – 8 классах строятся на основе сочетания концентрического, жанрово-родового и проблемно-тематического принципов. В 9 классе начинается линейный курс на историко-хронологической основе.</w:t>
      </w:r>
    </w:p>
    <w:p w:rsidR="002F63EF" w:rsidRPr="00570EE7" w:rsidRDefault="002F63EF" w:rsidP="00EC0966">
      <w:pPr>
        <w:spacing w:line="360" w:lineRule="auto"/>
        <w:jc w:val="both"/>
        <w:rPr>
          <w:sz w:val="26"/>
          <w:szCs w:val="26"/>
        </w:rPr>
      </w:pPr>
    </w:p>
    <w:p w:rsidR="002F63EF" w:rsidRPr="00570EE7" w:rsidRDefault="002F63EF" w:rsidP="00EC0966">
      <w:pPr>
        <w:spacing w:line="360" w:lineRule="auto"/>
        <w:jc w:val="center"/>
        <w:rPr>
          <w:i/>
          <w:sz w:val="26"/>
          <w:szCs w:val="26"/>
        </w:rPr>
      </w:pPr>
      <w:r w:rsidRPr="00570EE7">
        <w:rPr>
          <w:i/>
          <w:sz w:val="26"/>
          <w:szCs w:val="26"/>
        </w:rPr>
        <w:t xml:space="preserve">Место предмета </w:t>
      </w:r>
      <w:r w:rsidR="002B77D0" w:rsidRPr="009069CB">
        <w:rPr>
          <w:sz w:val="26"/>
          <w:szCs w:val="26"/>
        </w:rPr>
        <w:t>«Родная (</w:t>
      </w:r>
      <w:r w:rsidR="002B77D0">
        <w:rPr>
          <w:sz w:val="26"/>
          <w:szCs w:val="26"/>
        </w:rPr>
        <w:t>русская</w:t>
      </w:r>
      <w:r w:rsidR="002B77D0" w:rsidRPr="009069CB">
        <w:rPr>
          <w:sz w:val="26"/>
          <w:szCs w:val="26"/>
        </w:rPr>
        <w:t>) литература»</w:t>
      </w:r>
      <w:r w:rsidRPr="00570EE7">
        <w:rPr>
          <w:i/>
          <w:sz w:val="26"/>
          <w:szCs w:val="26"/>
        </w:rPr>
        <w:t xml:space="preserve"> в учебном плане</w:t>
      </w:r>
    </w:p>
    <w:p w:rsidR="002F63EF" w:rsidRPr="00570EE7" w:rsidRDefault="002F63EF" w:rsidP="00EC0966">
      <w:pPr>
        <w:spacing w:line="360" w:lineRule="auto"/>
        <w:ind w:firstLine="709"/>
        <w:jc w:val="both"/>
        <w:rPr>
          <w:sz w:val="26"/>
          <w:szCs w:val="26"/>
        </w:rPr>
      </w:pPr>
      <w:r w:rsidRPr="00570EE7">
        <w:rPr>
          <w:sz w:val="26"/>
          <w:szCs w:val="26"/>
        </w:rPr>
        <w:t>В основной общеобразовательной школе предметы «</w:t>
      </w:r>
      <w:r w:rsidR="00F16535" w:rsidRPr="00570EE7">
        <w:rPr>
          <w:sz w:val="26"/>
          <w:szCs w:val="26"/>
        </w:rPr>
        <w:t>Р</w:t>
      </w:r>
      <w:r w:rsidRPr="00570EE7">
        <w:rPr>
          <w:sz w:val="26"/>
          <w:szCs w:val="26"/>
        </w:rPr>
        <w:t xml:space="preserve">одная </w:t>
      </w:r>
      <w:r w:rsidR="00F13422" w:rsidRPr="00570EE7">
        <w:rPr>
          <w:sz w:val="26"/>
          <w:szCs w:val="26"/>
        </w:rPr>
        <w:t>(</w:t>
      </w:r>
      <w:r w:rsidR="002B77D0">
        <w:rPr>
          <w:sz w:val="26"/>
          <w:szCs w:val="26"/>
        </w:rPr>
        <w:t>русская</w:t>
      </w:r>
      <w:r w:rsidR="00F13422" w:rsidRPr="00570EE7">
        <w:rPr>
          <w:sz w:val="26"/>
          <w:szCs w:val="26"/>
        </w:rPr>
        <w:t>)</w:t>
      </w:r>
      <w:r w:rsidR="00F13422">
        <w:rPr>
          <w:sz w:val="26"/>
          <w:szCs w:val="26"/>
        </w:rPr>
        <w:t xml:space="preserve"> </w:t>
      </w:r>
      <w:r w:rsidRPr="00570EE7">
        <w:rPr>
          <w:sz w:val="26"/>
          <w:szCs w:val="26"/>
        </w:rPr>
        <w:t>литература» и «</w:t>
      </w:r>
      <w:r w:rsidR="00F16535" w:rsidRPr="00570EE7">
        <w:rPr>
          <w:sz w:val="26"/>
          <w:szCs w:val="26"/>
        </w:rPr>
        <w:t>Родной</w:t>
      </w:r>
      <w:r w:rsidRPr="00570EE7">
        <w:rPr>
          <w:sz w:val="26"/>
          <w:szCs w:val="26"/>
        </w:rPr>
        <w:t xml:space="preserve"> </w:t>
      </w:r>
      <w:r w:rsidR="00F13422" w:rsidRPr="00570EE7">
        <w:rPr>
          <w:sz w:val="26"/>
          <w:szCs w:val="26"/>
        </w:rPr>
        <w:t>(</w:t>
      </w:r>
      <w:r w:rsidR="002B77D0">
        <w:rPr>
          <w:sz w:val="26"/>
          <w:szCs w:val="26"/>
        </w:rPr>
        <w:t>русский</w:t>
      </w:r>
      <w:r w:rsidR="00F13422" w:rsidRPr="00570EE7">
        <w:rPr>
          <w:sz w:val="26"/>
          <w:szCs w:val="26"/>
        </w:rPr>
        <w:t>)</w:t>
      </w:r>
      <w:r w:rsidR="00F13422">
        <w:rPr>
          <w:sz w:val="26"/>
          <w:szCs w:val="26"/>
        </w:rPr>
        <w:t xml:space="preserve"> </w:t>
      </w:r>
      <w:r w:rsidRPr="00570EE7">
        <w:rPr>
          <w:sz w:val="26"/>
          <w:szCs w:val="26"/>
        </w:rPr>
        <w:t xml:space="preserve">язык» изучаются с 5 по 9 класс как части единой предметной области «Родной язык и родная литература». </w:t>
      </w:r>
      <w:r w:rsidR="002B77D0">
        <w:rPr>
          <w:sz w:val="26"/>
          <w:szCs w:val="26"/>
        </w:rPr>
        <w:t xml:space="preserve"> </w:t>
      </w:r>
      <w:r w:rsidRPr="00570EE7">
        <w:rPr>
          <w:sz w:val="26"/>
          <w:szCs w:val="26"/>
        </w:rPr>
        <w:t xml:space="preserve">Педагоги, составители рабочих программ, могут самостоятельно варьировать соотношение часов внутри учебных предметов, исходя из конкретной целесообразности.  </w:t>
      </w:r>
    </w:p>
    <w:p w:rsidR="002F63EF" w:rsidRPr="00570EE7" w:rsidRDefault="002F63EF" w:rsidP="00EC0966">
      <w:pPr>
        <w:spacing w:line="360" w:lineRule="auto"/>
        <w:ind w:firstLine="540"/>
        <w:jc w:val="both"/>
        <w:rPr>
          <w:sz w:val="26"/>
          <w:szCs w:val="26"/>
        </w:rPr>
      </w:pPr>
    </w:p>
    <w:p w:rsidR="002F63EF" w:rsidRPr="00E40F2D" w:rsidRDefault="002F63EF" w:rsidP="00EC0966">
      <w:pPr>
        <w:spacing w:line="360" w:lineRule="auto"/>
        <w:jc w:val="center"/>
        <w:rPr>
          <w:b/>
          <w:sz w:val="28"/>
          <w:szCs w:val="28"/>
        </w:rPr>
      </w:pPr>
      <w:r w:rsidRPr="00E40F2D">
        <w:rPr>
          <w:b/>
          <w:sz w:val="28"/>
          <w:szCs w:val="28"/>
        </w:rPr>
        <w:t xml:space="preserve">Планируемые результаты </w:t>
      </w:r>
    </w:p>
    <w:p w:rsidR="002F63EF" w:rsidRPr="00570EE7" w:rsidRDefault="002F63EF" w:rsidP="00EC0966">
      <w:pPr>
        <w:spacing w:line="360" w:lineRule="auto"/>
        <w:jc w:val="center"/>
        <w:rPr>
          <w:b/>
          <w:bCs/>
          <w:color w:val="221E1F"/>
          <w:sz w:val="26"/>
          <w:szCs w:val="26"/>
        </w:rPr>
      </w:pPr>
    </w:p>
    <w:p w:rsidR="002F63EF" w:rsidRPr="00570EE7" w:rsidRDefault="002F63EF" w:rsidP="00EC0966">
      <w:pPr>
        <w:pStyle w:val="Pa15"/>
        <w:spacing w:line="360" w:lineRule="auto"/>
        <w:ind w:firstLine="567"/>
        <w:jc w:val="both"/>
        <w:rPr>
          <w:rFonts w:ascii="Times New Roman" w:hAnsi="Times New Roman" w:cs="Times New Roman"/>
          <w:sz w:val="26"/>
          <w:szCs w:val="26"/>
        </w:rPr>
      </w:pPr>
      <w:r w:rsidRPr="00570EE7">
        <w:rPr>
          <w:rFonts w:ascii="Times New Roman" w:hAnsi="Times New Roman" w:cs="Times New Roman"/>
          <w:b/>
          <w:bCs/>
          <w:color w:val="221E1F"/>
          <w:sz w:val="26"/>
          <w:szCs w:val="26"/>
        </w:rPr>
        <w:t>Личностными результатами</w:t>
      </w:r>
      <w:r w:rsidRPr="00570EE7">
        <w:rPr>
          <w:rFonts w:ascii="Times New Roman" w:hAnsi="Times New Roman" w:cs="Times New Roman"/>
          <w:bCs/>
          <w:color w:val="221E1F"/>
          <w:sz w:val="26"/>
          <w:szCs w:val="26"/>
        </w:rPr>
        <w:t xml:space="preserve"> </w:t>
      </w:r>
      <w:r w:rsidRPr="00570EE7">
        <w:rPr>
          <w:rFonts w:ascii="Times New Roman" w:hAnsi="Times New Roman" w:cs="Times New Roman"/>
          <w:bCs/>
          <w:i/>
          <w:color w:val="221E1F"/>
          <w:sz w:val="26"/>
          <w:szCs w:val="26"/>
        </w:rPr>
        <w:t>выпускник</w:t>
      </w:r>
      <w:r w:rsidR="00FE3127" w:rsidRPr="00570EE7">
        <w:rPr>
          <w:rFonts w:ascii="Times New Roman" w:hAnsi="Times New Roman" w:cs="Times New Roman"/>
          <w:bCs/>
          <w:i/>
          <w:color w:val="221E1F"/>
          <w:sz w:val="26"/>
          <w:szCs w:val="26"/>
        </w:rPr>
        <w:t>а</w:t>
      </w:r>
      <w:r w:rsidRPr="00570EE7">
        <w:rPr>
          <w:rFonts w:ascii="Times New Roman" w:hAnsi="Times New Roman" w:cs="Times New Roman"/>
          <w:bCs/>
          <w:color w:val="221E1F"/>
          <w:sz w:val="26"/>
          <w:szCs w:val="26"/>
        </w:rPr>
        <w:t xml:space="preserve"> основной школы, формируемыми </w:t>
      </w:r>
      <w:r w:rsidRPr="00570EE7">
        <w:rPr>
          <w:rFonts w:ascii="Times New Roman" w:hAnsi="Times New Roman" w:cs="Times New Roman"/>
          <w:sz w:val="26"/>
          <w:szCs w:val="26"/>
        </w:rPr>
        <w:t xml:space="preserve">при изучении предмета </w:t>
      </w:r>
      <w:r w:rsidR="002B77D0" w:rsidRPr="009069CB">
        <w:rPr>
          <w:sz w:val="26"/>
          <w:szCs w:val="26"/>
        </w:rPr>
        <w:t>«Родная (</w:t>
      </w:r>
      <w:r w:rsidR="002B77D0">
        <w:rPr>
          <w:sz w:val="26"/>
          <w:szCs w:val="26"/>
        </w:rPr>
        <w:t>русская</w:t>
      </w:r>
      <w:r w:rsidR="002B77D0" w:rsidRPr="009069CB">
        <w:rPr>
          <w:sz w:val="26"/>
          <w:szCs w:val="26"/>
        </w:rPr>
        <w:t>) литература»</w:t>
      </w:r>
      <w:r w:rsidRPr="00570EE7">
        <w:rPr>
          <w:rFonts w:ascii="Times New Roman" w:hAnsi="Times New Roman" w:cs="Times New Roman"/>
          <w:sz w:val="26"/>
          <w:szCs w:val="26"/>
        </w:rPr>
        <w:t>, являются:</w:t>
      </w:r>
    </w:p>
    <w:p w:rsidR="002F63EF" w:rsidRPr="00570EE7" w:rsidRDefault="002F63EF" w:rsidP="006765B3">
      <w:pPr>
        <w:numPr>
          <w:ilvl w:val="0"/>
          <w:numId w:val="1"/>
        </w:numPr>
        <w:tabs>
          <w:tab w:val="clear" w:pos="720"/>
          <w:tab w:val="num" w:pos="0"/>
        </w:tabs>
        <w:spacing w:line="360" w:lineRule="auto"/>
        <w:ind w:left="0" w:firstLine="709"/>
        <w:jc w:val="both"/>
        <w:rPr>
          <w:sz w:val="26"/>
          <w:szCs w:val="26"/>
        </w:rPr>
      </w:pPr>
      <w:r w:rsidRPr="00570EE7">
        <w:rPr>
          <w:sz w:val="26"/>
          <w:szCs w:val="26"/>
        </w:rPr>
        <w:t xml:space="preserve">ценностное отношение к родной литературе как хранителю </w:t>
      </w:r>
      <w:r w:rsidR="006765B3">
        <w:rPr>
          <w:sz w:val="26"/>
          <w:szCs w:val="26"/>
        </w:rPr>
        <w:t>э</w:t>
      </w:r>
      <w:r w:rsidRPr="00570EE7">
        <w:rPr>
          <w:sz w:val="26"/>
          <w:szCs w:val="26"/>
        </w:rPr>
        <w:t>тнокультуры, включенность в культурно-языковое поле своего народа;</w:t>
      </w:r>
    </w:p>
    <w:p w:rsidR="002F63EF" w:rsidRPr="00570EE7" w:rsidRDefault="002F63EF" w:rsidP="006765B3">
      <w:pPr>
        <w:numPr>
          <w:ilvl w:val="0"/>
          <w:numId w:val="1"/>
        </w:numPr>
        <w:tabs>
          <w:tab w:val="clear" w:pos="720"/>
          <w:tab w:val="num" w:pos="0"/>
        </w:tabs>
        <w:spacing w:line="360" w:lineRule="auto"/>
        <w:ind w:left="0" w:firstLine="709"/>
        <w:rPr>
          <w:sz w:val="26"/>
          <w:szCs w:val="26"/>
        </w:rPr>
      </w:pPr>
      <w:r w:rsidRPr="00570EE7">
        <w:rPr>
          <w:sz w:val="26"/>
          <w:szCs w:val="26"/>
        </w:rPr>
        <w:t>приобщение к литературному наследию своего народа;</w:t>
      </w:r>
    </w:p>
    <w:p w:rsidR="002F63EF" w:rsidRPr="00570EE7" w:rsidRDefault="002F63EF" w:rsidP="006765B3">
      <w:pPr>
        <w:numPr>
          <w:ilvl w:val="0"/>
          <w:numId w:val="1"/>
        </w:numPr>
        <w:tabs>
          <w:tab w:val="clear" w:pos="720"/>
          <w:tab w:val="num" w:pos="0"/>
        </w:tabs>
        <w:spacing w:line="360" w:lineRule="auto"/>
        <w:ind w:left="0" w:firstLine="709"/>
        <w:jc w:val="both"/>
        <w:rPr>
          <w:sz w:val="26"/>
          <w:szCs w:val="26"/>
        </w:rPr>
      </w:pPr>
      <w:r w:rsidRPr="00570EE7">
        <w:rPr>
          <w:sz w:val="26"/>
          <w:szCs w:val="26"/>
        </w:rPr>
        <w:t>сопричастность к фольклорным и литературным традициям своего народа, осознание исторической преемственности поколений, своей ответственности за сохранение культуры своего народа;</w:t>
      </w:r>
    </w:p>
    <w:p w:rsidR="002F63EF" w:rsidRPr="00570EE7" w:rsidRDefault="002F63EF" w:rsidP="006765B3">
      <w:pPr>
        <w:numPr>
          <w:ilvl w:val="0"/>
          <w:numId w:val="1"/>
        </w:numPr>
        <w:tabs>
          <w:tab w:val="clear" w:pos="720"/>
          <w:tab w:val="num" w:pos="0"/>
        </w:tabs>
        <w:spacing w:line="360" w:lineRule="auto"/>
        <w:ind w:left="0" w:firstLine="709"/>
        <w:jc w:val="both"/>
        <w:rPr>
          <w:sz w:val="26"/>
          <w:szCs w:val="26"/>
        </w:rPr>
      </w:pPr>
      <w:r w:rsidRPr="00570EE7">
        <w:rPr>
          <w:sz w:val="26"/>
          <w:szCs w:val="26"/>
        </w:rPr>
        <w:lastRenderedPageBreak/>
        <w:t>осознание себя и этническим представителем своего народа, и гражданином многонационального Российского государства;</w:t>
      </w:r>
    </w:p>
    <w:p w:rsidR="002F63EF" w:rsidRPr="00570EE7" w:rsidRDefault="002F63EF" w:rsidP="006765B3">
      <w:pPr>
        <w:numPr>
          <w:ilvl w:val="0"/>
          <w:numId w:val="1"/>
        </w:numPr>
        <w:tabs>
          <w:tab w:val="clear" w:pos="720"/>
          <w:tab w:val="num" w:pos="0"/>
        </w:tabs>
        <w:spacing w:line="360" w:lineRule="auto"/>
        <w:ind w:left="0" w:firstLine="709"/>
        <w:jc w:val="both"/>
        <w:rPr>
          <w:sz w:val="26"/>
          <w:szCs w:val="26"/>
        </w:rPr>
      </w:pPr>
      <w:r w:rsidRPr="00570EE7">
        <w:rPr>
          <w:sz w:val="26"/>
          <w:szCs w:val="26"/>
        </w:rPr>
        <w:t>совершенствование духовно-нравственных качеств личности, уважительное отношение к родной литературе (культуре), а также литературе (культурам) других народов России;</w:t>
      </w:r>
    </w:p>
    <w:p w:rsidR="002F63EF" w:rsidRPr="00570EE7" w:rsidRDefault="002F63EF" w:rsidP="006765B3">
      <w:pPr>
        <w:numPr>
          <w:ilvl w:val="0"/>
          <w:numId w:val="1"/>
        </w:numPr>
        <w:tabs>
          <w:tab w:val="clear" w:pos="720"/>
          <w:tab w:val="num" w:pos="0"/>
        </w:tabs>
        <w:spacing w:line="360" w:lineRule="auto"/>
        <w:ind w:left="0" w:firstLine="709"/>
        <w:jc w:val="both"/>
        <w:rPr>
          <w:sz w:val="26"/>
          <w:szCs w:val="26"/>
        </w:rPr>
      </w:pPr>
      <w:r w:rsidRPr="00570EE7">
        <w:rPr>
          <w:sz w:val="26"/>
          <w:szCs w:val="26"/>
        </w:rPr>
        <w:t>умение адаптироваться в современном поликультурном мире; сотрудничать со сверстниками и взрослыми в разных ситуациях, особенно с представителями иной этнической принадлежности;</w:t>
      </w:r>
    </w:p>
    <w:p w:rsidR="002F63EF" w:rsidRPr="00570EE7" w:rsidRDefault="002F63EF" w:rsidP="006765B3">
      <w:pPr>
        <w:numPr>
          <w:ilvl w:val="0"/>
          <w:numId w:val="1"/>
        </w:numPr>
        <w:tabs>
          <w:tab w:val="clear" w:pos="720"/>
          <w:tab w:val="num" w:pos="0"/>
        </w:tabs>
        <w:spacing w:line="360" w:lineRule="auto"/>
        <w:ind w:left="0" w:firstLine="709"/>
        <w:jc w:val="both"/>
        <w:rPr>
          <w:sz w:val="26"/>
          <w:szCs w:val="26"/>
        </w:rPr>
      </w:pPr>
      <w:r w:rsidRPr="00570EE7">
        <w:rPr>
          <w:sz w:val="26"/>
          <w:szCs w:val="26"/>
        </w:rPr>
        <w:t>развитие личной ответственности за свои поступки на основе этикета удмуртского народа, уважительное отношение к иным, отличным от своих, нормам этикета и традициям других народов;</w:t>
      </w:r>
    </w:p>
    <w:p w:rsidR="002F63EF" w:rsidRPr="00570EE7" w:rsidRDefault="002F63EF" w:rsidP="006765B3">
      <w:pPr>
        <w:tabs>
          <w:tab w:val="num" w:pos="0"/>
        </w:tabs>
        <w:spacing w:line="360" w:lineRule="auto"/>
        <w:ind w:firstLine="709"/>
        <w:jc w:val="both"/>
        <w:rPr>
          <w:sz w:val="26"/>
          <w:szCs w:val="26"/>
        </w:rPr>
      </w:pPr>
      <w:r w:rsidRPr="00570EE7">
        <w:rPr>
          <w:b/>
          <w:sz w:val="26"/>
          <w:szCs w:val="26"/>
        </w:rPr>
        <w:t>Метапредметные результаты</w:t>
      </w:r>
      <w:r w:rsidRPr="00570EE7">
        <w:rPr>
          <w:sz w:val="26"/>
          <w:szCs w:val="26"/>
        </w:rPr>
        <w:t xml:space="preserve"> изучения предмета </w:t>
      </w:r>
      <w:r w:rsidR="002B77D0">
        <w:rPr>
          <w:sz w:val="26"/>
          <w:szCs w:val="26"/>
        </w:rPr>
        <w:t xml:space="preserve"> </w:t>
      </w:r>
      <w:r w:rsidR="002B77D0" w:rsidRPr="009069CB">
        <w:rPr>
          <w:sz w:val="26"/>
          <w:szCs w:val="26"/>
        </w:rPr>
        <w:t>«Родная (</w:t>
      </w:r>
      <w:r w:rsidR="002B77D0">
        <w:rPr>
          <w:sz w:val="26"/>
          <w:szCs w:val="26"/>
        </w:rPr>
        <w:t>русская</w:t>
      </w:r>
      <w:r w:rsidR="002B77D0" w:rsidRPr="009069CB">
        <w:rPr>
          <w:sz w:val="26"/>
          <w:szCs w:val="26"/>
        </w:rPr>
        <w:t>) литература»</w:t>
      </w:r>
      <w:r w:rsidRPr="00570EE7">
        <w:rPr>
          <w:sz w:val="26"/>
          <w:szCs w:val="26"/>
        </w:rPr>
        <w:t xml:space="preserve"> проявляются  </w:t>
      </w:r>
      <w:r w:rsidR="00FE3127" w:rsidRPr="00570EE7">
        <w:rPr>
          <w:sz w:val="26"/>
          <w:szCs w:val="26"/>
        </w:rPr>
        <w:t xml:space="preserve">в умении </w:t>
      </w:r>
      <w:r w:rsidR="00FE3127" w:rsidRPr="00570EE7">
        <w:rPr>
          <w:i/>
          <w:sz w:val="26"/>
          <w:szCs w:val="26"/>
        </w:rPr>
        <w:t>выпускника</w:t>
      </w:r>
      <w:r w:rsidRPr="00570EE7">
        <w:rPr>
          <w:i/>
          <w:sz w:val="26"/>
          <w:szCs w:val="26"/>
        </w:rPr>
        <w:t>:</w:t>
      </w:r>
    </w:p>
    <w:p w:rsidR="002F63EF" w:rsidRPr="00570EE7" w:rsidRDefault="002F63EF" w:rsidP="006765B3">
      <w:pPr>
        <w:numPr>
          <w:ilvl w:val="0"/>
          <w:numId w:val="2"/>
        </w:numPr>
        <w:tabs>
          <w:tab w:val="clear" w:pos="720"/>
          <w:tab w:val="num" w:pos="0"/>
        </w:tabs>
        <w:spacing w:line="360" w:lineRule="auto"/>
        <w:ind w:left="0" w:firstLine="709"/>
        <w:jc w:val="both"/>
        <w:rPr>
          <w:sz w:val="26"/>
          <w:szCs w:val="26"/>
        </w:rPr>
      </w:pPr>
      <w:r w:rsidRPr="00570EE7">
        <w:rPr>
          <w:sz w:val="26"/>
          <w:szCs w:val="26"/>
        </w:rPr>
        <w:t>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на удмуртском языке, формулировать выводы и обобщения;</w:t>
      </w:r>
    </w:p>
    <w:p w:rsidR="002F63EF" w:rsidRPr="00570EE7" w:rsidRDefault="002F63EF" w:rsidP="006765B3">
      <w:pPr>
        <w:numPr>
          <w:ilvl w:val="0"/>
          <w:numId w:val="2"/>
        </w:numPr>
        <w:tabs>
          <w:tab w:val="clear" w:pos="720"/>
          <w:tab w:val="num" w:pos="0"/>
        </w:tabs>
        <w:spacing w:line="360" w:lineRule="auto"/>
        <w:ind w:left="0" w:firstLine="709"/>
        <w:jc w:val="both"/>
        <w:rPr>
          <w:sz w:val="26"/>
          <w:szCs w:val="26"/>
        </w:rPr>
      </w:pPr>
      <w:r w:rsidRPr="00570EE7">
        <w:rPr>
          <w:sz w:val="26"/>
          <w:szCs w:val="26"/>
        </w:rPr>
        <w:t>самостоятельно организовывать собственную деятельность, оценивать ее, определять сферу своих интересов;</w:t>
      </w:r>
    </w:p>
    <w:p w:rsidR="002F63EF" w:rsidRPr="00570EE7" w:rsidRDefault="002F63EF" w:rsidP="006765B3">
      <w:pPr>
        <w:numPr>
          <w:ilvl w:val="0"/>
          <w:numId w:val="2"/>
        </w:numPr>
        <w:tabs>
          <w:tab w:val="clear" w:pos="720"/>
          <w:tab w:val="num" w:pos="0"/>
        </w:tabs>
        <w:spacing w:line="360" w:lineRule="auto"/>
        <w:ind w:left="0" w:firstLine="709"/>
        <w:jc w:val="both"/>
        <w:rPr>
          <w:sz w:val="26"/>
          <w:szCs w:val="26"/>
        </w:rPr>
      </w:pPr>
      <w:r w:rsidRPr="00570EE7">
        <w:rPr>
          <w:sz w:val="26"/>
          <w:szCs w:val="26"/>
        </w:rPr>
        <w:t>использова</w:t>
      </w:r>
      <w:r w:rsidR="00FE3127" w:rsidRPr="00570EE7">
        <w:rPr>
          <w:sz w:val="26"/>
          <w:szCs w:val="26"/>
        </w:rPr>
        <w:t>ть</w:t>
      </w:r>
      <w:r w:rsidRPr="00570EE7">
        <w:rPr>
          <w:sz w:val="26"/>
          <w:szCs w:val="26"/>
        </w:rPr>
        <w:t xml:space="preserve"> в самостоятельной деятельности прием</w:t>
      </w:r>
      <w:r w:rsidR="00FE3127" w:rsidRPr="00570EE7">
        <w:rPr>
          <w:sz w:val="26"/>
          <w:szCs w:val="26"/>
        </w:rPr>
        <w:t>ы</w:t>
      </w:r>
      <w:r w:rsidRPr="00570EE7">
        <w:rPr>
          <w:sz w:val="26"/>
          <w:szCs w:val="26"/>
        </w:rPr>
        <w:t xml:space="preserve"> сопоставления и сравнения;</w:t>
      </w:r>
    </w:p>
    <w:p w:rsidR="002F63EF" w:rsidRPr="00570EE7" w:rsidRDefault="002F63EF" w:rsidP="006765B3">
      <w:pPr>
        <w:numPr>
          <w:ilvl w:val="0"/>
          <w:numId w:val="2"/>
        </w:numPr>
        <w:tabs>
          <w:tab w:val="clear" w:pos="720"/>
          <w:tab w:val="num" w:pos="0"/>
        </w:tabs>
        <w:spacing w:line="360" w:lineRule="auto"/>
        <w:ind w:left="0" w:firstLine="709"/>
        <w:jc w:val="both"/>
        <w:rPr>
          <w:sz w:val="26"/>
          <w:szCs w:val="26"/>
        </w:rPr>
      </w:pPr>
      <w:r w:rsidRPr="00570EE7">
        <w:rPr>
          <w:sz w:val="26"/>
          <w:szCs w:val="26"/>
        </w:rPr>
        <w:t>использова</w:t>
      </w:r>
      <w:r w:rsidR="00FE3127" w:rsidRPr="00570EE7">
        <w:rPr>
          <w:sz w:val="26"/>
          <w:szCs w:val="26"/>
        </w:rPr>
        <w:t>ть</w:t>
      </w:r>
      <w:r w:rsidRPr="00570EE7">
        <w:rPr>
          <w:sz w:val="26"/>
          <w:szCs w:val="26"/>
        </w:rPr>
        <w:t xml:space="preserve"> в самостоятельной деятельности разных источников информации (словари, энциклопедии, Интернет-ресурсы и т.д.) для решения познавательных и коммуникативных задач.</w:t>
      </w:r>
    </w:p>
    <w:p w:rsidR="002F63EF" w:rsidRPr="00570EE7" w:rsidRDefault="00E92397" w:rsidP="006765B3">
      <w:pPr>
        <w:pStyle w:val="Pa15"/>
        <w:tabs>
          <w:tab w:val="num" w:pos="0"/>
        </w:tabs>
        <w:spacing w:line="360" w:lineRule="auto"/>
        <w:ind w:firstLine="709"/>
        <w:jc w:val="both"/>
        <w:rPr>
          <w:rFonts w:ascii="Times New Roman" w:hAnsi="Times New Roman" w:cs="Times New Roman"/>
          <w:sz w:val="26"/>
          <w:szCs w:val="26"/>
        </w:rPr>
      </w:pPr>
      <w:r>
        <w:rPr>
          <w:rFonts w:ascii="Times New Roman" w:hAnsi="Times New Roman" w:cs="Times New Roman"/>
          <w:b/>
          <w:sz w:val="26"/>
          <w:szCs w:val="26"/>
        </w:rPr>
        <w:t>П</w:t>
      </w:r>
      <w:r w:rsidR="002F63EF" w:rsidRPr="00570EE7">
        <w:rPr>
          <w:rFonts w:ascii="Times New Roman" w:hAnsi="Times New Roman" w:cs="Times New Roman"/>
          <w:b/>
          <w:sz w:val="26"/>
          <w:szCs w:val="26"/>
        </w:rPr>
        <w:t>редметными</w:t>
      </w:r>
      <w:r w:rsidR="002F63EF" w:rsidRPr="00570EE7">
        <w:rPr>
          <w:rFonts w:ascii="Times New Roman" w:hAnsi="Times New Roman" w:cs="Times New Roman"/>
          <w:sz w:val="26"/>
          <w:szCs w:val="26"/>
        </w:rPr>
        <w:t xml:space="preserve"> результатами </w:t>
      </w:r>
      <w:r w:rsidR="002F63EF" w:rsidRPr="00570EE7">
        <w:rPr>
          <w:rFonts w:ascii="Times New Roman" w:hAnsi="Times New Roman" w:cs="Times New Roman"/>
          <w:i/>
          <w:sz w:val="26"/>
          <w:szCs w:val="26"/>
        </w:rPr>
        <w:t>выпускник</w:t>
      </w:r>
      <w:r w:rsidR="00914ED2" w:rsidRPr="00570EE7">
        <w:rPr>
          <w:rFonts w:ascii="Times New Roman" w:hAnsi="Times New Roman" w:cs="Times New Roman"/>
          <w:i/>
          <w:sz w:val="26"/>
          <w:szCs w:val="26"/>
        </w:rPr>
        <w:t>а</w:t>
      </w:r>
      <w:r w:rsidR="002F63EF" w:rsidRPr="00570EE7">
        <w:rPr>
          <w:rFonts w:ascii="Times New Roman" w:hAnsi="Times New Roman" w:cs="Times New Roman"/>
          <w:sz w:val="26"/>
          <w:szCs w:val="26"/>
        </w:rPr>
        <w:t xml:space="preserve"> при изучении предмета </w:t>
      </w:r>
      <w:r w:rsidR="002B77D0" w:rsidRPr="009069CB">
        <w:rPr>
          <w:sz w:val="26"/>
          <w:szCs w:val="26"/>
        </w:rPr>
        <w:t>«Родная (</w:t>
      </w:r>
      <w:r w:rsidR="002B77D0">
        <w:rPr>
          <w:sz w:val="26"/>
          <w:szCs w:val="26"/>
        </w:rPr>
        <w:t>русская</w:t>
      </w:r>
      <w:r w:rsidR="002B77D0" w:rsidRPr="009069CB">
        <w:rPr>
          <w:sz w:val="26"/>
          <w:szCs w:val="26"/>
        </w:rPr>
        <w:t>) литература»</w:t>
      </w:r>
      <w:r w:rsidR="002F63EF" w:rsidRPr="00570EE7">
        <w:rPr>
          <w:rFonts w:ascii="Times New Roman" w:hAnsi="Times New Roman" w:cs="Times New Roman"/>
          <w:sz w:val="26"/>
          <w:szCs w:val="26"/>
        </w:rPr>
        <w:t>» являются:</w:t>
      </w:r>
    </w:p>
    <w:p w:rsidR="002F63EF" w:rsidRPr="00570EE7" w:rsidRDefault="002F63EF" w:rsidP="006765B3">
      <w:pPr>
        <w:numPr>
          <w:ilvl w:val="0"/>
          <w:numId w:val="3"/>
        </w:numPr>
        <w:tabs>
          <w:tab w:val="clear" w:pos="720"/>
          <w:tab w:val="num" w:pos="0"/>
        </w:tabs>
        <w:spacing w:line="360" w:lineRule="auto"/>
        <w:ind w:left="0" w:firstLine="709"/>
        <w:jc w:val="both"/>
        <w:rPr>
          <w:sz w:val="26"/>
          <w:szCs w:val="26"/>
        </w:rPr>
      </w:pPr>
      <w:r w:rsidRPr="00570EE7">
        <w:rPr>
          <w:sz w:val="26"/>
          <w:szCs w:val="26"/>
        </w:rPr>
        <w:t xml:space="preserve">осознание значимости чтения и изучения </w:t>
      </w:r>
      <w:r w:rsidR="002B77D0">
        <w:rPr>
          <w:sz w:val="26"/>
          <w:szCs w:val="26"/>
        </w:rPr>
        <w:t xml:space="preserve">родной </w:t>
      </w:r>
      <w:r w:rsidRPr="00570EE7">
        <w:rPr>
          <w:sz w:val="26"/>
          <w:szCs w:val="26"/>
        </w:rPr>
        <w:t xml:space="preserve">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F63EF" w:rsidRPr="00570EE7" w:rsidRDefault="002F63EF" w:rsidP="006765B3">
      <w:pPr>
        <w:numPr>
          <w:ilvl w:val="0"/>
          <w:numId w:val="3"/>
        </w:numPr>
        <w:tabs>
          <w:tab w:val="clear" w:pos="720"/>
          <w:tab w:val="num" w:pos="0"/>
        </w:tabs>
        <w:spacing w:line="360" w:lineRule="auto"/>
        <w:ind w:left="0" w:firstLine="709"/>
        <w:jc w:val="both"/>
        <w:rPr>
          <w:sz w:val="26"/>
          <w:szCs w:val="26"/>
        </w:rPr>
      </w:pPr>
      <w:r w:rsidRPr="00570EE7">
        <w:rPr>
          <w:sz w:val="26"/>
          <w:szCs w:val="26"/>
        </w:rPr>
        <w:t xml:space="preserve">понимание </w:t>
      </w:r>
      <w:r w:rsidR="002B77D0">
        <w:rPr>
          <w:sz w:val="26"/>
          <w:szCs w:val="26"/>
        </w:rPr>
        <w:t>родной</w:t>
      </w:r>
      <w:r w:rsidRPr="00570EE7">
        <w:rPr>
          <w:sz w:val="26"/>
          <w:szCs w:val="26"/>
        </w:rPr>
        <w:t xml:space="preserve"> литературы как одной из основных национально-культурных ценностей народа, как особого способа познания жизни;</w:t>
      </w:r>
    </w:p>
    <w:p w:rsidR="002F63EF" w:rsidRPr="00570EE7" w:rsidRDefault="002F63EF" w:rsidP="006765B3">
      <w:pPr>
        <w:numPr>
          <w:ilvl w:val="0"/>
          <w:numId w:val="3"/>
        </w:numPr>
        <w:tabs>
          <w:tab w:val="clear" w:pos="720"/>
          <w:tab w:val="num" w:pos="0"/>
        </w:tabs>
        <w:spacing w:line="360" w:lineRule="auto"/>
        <w:ind w:left="0" w:firstLine="709"/>
        <w:jc w:val="both"/>
        <w:rPr>
          <w:bCs/>
          <w:color w:val="221E1F"/>
          <w:sz w:val="26"/>
          <w:szCs w:val="26"/>
        </w:rPr>
      </w:pPr>
      <w:r w:rsidRPr="00570EE7">
        <w:rPr>
          <w:sz w:val="26"/>
          <w:szCs w:val="26"/>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w:t>
      </w:r>
      <w:r w:rsidR="002B77D0">
        <w:rPr>
          <w:sz w:val="26"/>
          <w:szCs w:val="26"/>
        </w:rPr>
        <w:t xml:space="preserve"> русской </w:t>
      </w:r>
      <w:r w:rsidRPr="00570EE7">
        <w:rPr>
          <w:sz w:val="26"/>
          <w:szCs w:val="26"/>
        </w:rPr>
        <w:t xml:space="preserve"> литературы, </w:t>
      </w:r>
      <w:r w:rsidRPr="00570EE7">
        <w:rPr>
          <w:bCs/>
          <w:color w:val="221E1F"/>
          <w:sz w:val="26"/>
          <w:szCs w:val="26"/>
        </w:rPr>
        <w:t xml:space="preserve">литератур народов России, русской и мировой литературы; </w:t>
      </w:r>
    </w:p>
    <w:p w:rsidR="002F63EF" w:rsidRPr="00570EE7" w:rsidRDefault="002F63EF" w:rsidP="006765B3">
      <w:pPr>
        <w:numPr>
          <w:ilvl w:val="0"/>
          <w:numId w:val="3"/>
        </w:numPr>
        <w:tabs>
          <w:tab w:val="clear" w:pos="720"/>
          <w:tab w:val="num" w:pos="0"/>
        </w:tabs>
        <w:spacing w:line="360" w:lineRule="auto"/>
        <w:ind w:left="0" w:firstLine="709"/>
        <w:jc w:val="both"/>
        <w:rPr>
          <w:bCs/>
          <w:color w:val="221E1F"/>
          <w:sz w:val="26"/>
          <w:szCs w:val="26"/>
        </w:rPr>
      </w:pPr>
      <w:r w:rsidRPr="00570EE7">
        <w:rPr>
          <w:bCs/>
          <w:color w:val="221E1F"/>
          <w:sz w:val="26"/>
          <w:szCs w:val="26"/>
        </w:rPr>
        <w:t>воспитание в себе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F63EF" w:rsidRPr="00570EE7" w:rsidRDefault="002F63EF" w:rsidP="006765B3">
      <w:pPr>
        <w:numPr>
          <w:ilvl w:val="0"/>
          <w:numId w:val="3"/>
        </w:numPr>
        <w:tabs>
          <w:tab w:val="clear" w:pos="720"/>
          <w:tab w:val="num" w:pos="0"/>
        </w:tabs>
        <w:spacing w:line="360" w:lineRule="auto"/>
        <w:ind w:left="0" w:firstLine="709"/>
        <w:jc w:val="both"/>
        <w:rPr>
          <w:bCs/>
          <w:color w:val="221E1F"/>
          <w:sz w:val="26"/>
          <w:szCs w:val="26"/>
        </w:rPr>
      </w:pPr>
      <w:proofErr w:type="gramStart"/>
      <w:r w:rsidRPr="00570EE7">
        <w:rPr>
          <w:bCs/>
          <w:color w:val="221E1F"/>
          <w:sz w:val="26"/>
          <w:szCs w:val="26"/>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т.д.;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roofErr w:type="gramEnd"/>
    </w:p>
    <w:p w:rsidR="002F63EF" w:rsidRPr="00570EE7" w:rsidRDefault="002F63EF" w:rsidP="006765B3">
      <w:pPr>
        <w:pStyle w:val="Pa15"/>
        <w:numPr>
          <w:ilvl w:val="0"/>
          <w:numId w:val="3"/>
        </w:numPr>
        <w:tabs>
          <w:tab w:val="clear" w:pos="720"/>
          <w:tab w:val="num" w:pos="0"/>
        </w:tabs>
        <w:spacing w:line="360" w:lineRule="auto"/>
        <w:ind w:left="0" w:firstLine="709"/>
        <w:jc w:val="both"/>
        <w:rPr>
          <w:rFonts w:ascii="Times New Roman" w:hAnsi="Times New Roman" w:cs="Times New Roman"/>
          <w:bCs/>
          <w:color w:val="221E1F"/>
          <w:sz w:val="26"/>
          <w:szCs w:val="26"/>
        </w:rPr>
      </w:pPr>
      <w:r w:rsidRPr="00570EE7">
        <w:rPr>
          <w:rFonts w:ascii="Times New Roman" w:hAnsi="Times New Roman" w:cs="Times New Roman"/>
          <w:bCs/>
          <w:color w:val="221E1F"/>
          <w:sz w:val="26"/>
          <w:szCs w:val="26"/>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2F63EF" w:rsidRPr="00570EE7" w:rsidRDefault="002F63EF" w:rsidP="006765B3">
      <w:pPr>
        <w:pStyle w:val="Pa15"/>
        <w:numPr>
          <w:ilvl w:val="0"/>
          <w:numId w:val="3"/>
        </w:numPr>
        <w:tabs>
          <w:tab w:val="clear" w:pos="720"/>
          <w:tab w:val="num" w:pos="0"/>
        </w:tabs>
        <w:spacing w:line="360" w:lineRule="auto"/>
        <w:ind w:left="0" w:firstLine="709"/>
        <w:jc w:val="both"/>
        <w:rPr>
          <w:rFonts w:ascii="Times New Roman" w:hAnsi="Times New Roman" w:cs="Times New Roman"/>
          <w:bCs/>
          <w:color w:val="221E1F"/>
          <w:sz w:val="26"/>
          <w:szCs w:val="26"/>
        </w:rPr>
      </w:pPr>
      <w:r w:rsidRPr="00570EE7">
        <w:rPr>
          <w:rFonts w:ascii="Times New Roman" w:hAnsi="Times New Roman" w:cs="Times New Roman"/>
          <w:bCs/>
          <w:color w:val="221E1F"/>
          <w:sz w:val="26"/>
          <w:szCs w:val="26"/>
        </w:rPr>
        <w:t>владение элементарной литературоведческой терминологией при анализе литературного произведения;</w:t>
      </w:r>
    </w:p>
    <w:p w:rsidR="002F63EF" w:rsidRPr="00570EE7" w:rsidRDefault="002F63EF" w:rsidP="006765B3">
      <w:pPr>
        <w:pStyle w:val="Pa15"/>
        <w:numPr>
          <w:ilvl w:val="0"/>
          <w:numId w:val="3"/>
        </w:numPr>
        <w:tabs>
          <w:tab w:val="clear" w:pos="720"/>
          <w:tab w:val="num" w:pos="0"/>
        </w:tabs>
        <w:spacing w:line="360" w:lineRule="auto"/>
        <w:ind w:left="0" w:firstLine="709"/>
        <w:jc w:val="both"/>
        <w:rPr>
          <w:rFonts w:ascii="Times New Roman" w:hAnsi="Times New Roman" w:cs="Times New Roman"/>
          <w:bCs/>
          <w:color w:val="221E1F"/>
          <w:sz w:val="26"/>
          <w:szCs w:val="26"/>
        </w:rPr>
      </w:pPr>
      <w:r w:rsidRPr="00570EE7">
        <w:rPr>
          <w:rFonts w:ascii="Times New Roman" w:hAnsi="Times New Roman" w:cs="Times New Roman"/>
          <w:bCs/>
          <w:color w:val="221E1F"/>
          <w:sz w:val="26"/>
          <w:szCs w:val="26"/>
        </w:rPr>
        <w:t>способности к пониманию литературных произведений, отражающих разные этнокультурные традиции;</w:t>
      </w:r>
    </w:p>
    <w:p w:rsidR="002F63EF" w:rsidRPr="00570EE7" w:rsidRDefault="002F63EF" w:rsidP="006765B3">
      <w:pPr>
        <w:pStyle w:val="Pa15"/>
        <w:numPr>
          <w:ilvl w:val="0"/>
          <w:numId w:val="3"/>
        </w:numPr>
        <w:tabs>
          <w:tab w:val="clear" w:pos="720"/>
          <w:tab w:val="num" w:pos="0"/>
        </w:tabs>
        <w:spacing w:line="360" w:lineRule="auto"/>
        <w:ind w:left="0" w:firstLine="709"/>
        <w:jc w:val="both"/>
        <w:rPr>
          <w:rFonts w:ascii="Times New Roman" w:hAnsi="Times New Roman" w:cs="Times New Roman"/>
          <w:bCs/>
          <w:color w:val="221E1F"/>
          <w:sz w:val="26"/>
          <w:szCs w:val="26"/>
        </w:rPr>
      </w:pPr>
      <w:r w:rsidRPr="00570EE7">
        <w:rPr>
          <w:rFonts w:ascii="Times New Roman" w:hAnsi="Times New Roman" w:cs="Times New Roman"/>
          <w:bCs/>
          <w:color w:val="221E1F"/>
          <w:sz w:val="26"/>
          <w:szCs w:val="26"/>
        </w:rPr>
        <w:t>понимание авторской позиции и умение выразить свое отношение к ней;</w:t>
      </w:r>
    </w:p>
    <w:p w:rsidR="002F63EF" w:rsidRPr="00570EE7" w:rsidRDefault="002F63EF" w:rsidP="006765B3">
      <w:pPr>
        <w:pStyle w:val="Pa15"/>
        <w:numPr>
          <w:ilvl w:val="0"/>
          <w:numId w:val="3"/>
        </w:numPr>
        <w:tabs>
          <w:tab w:val="clear" w:pos="720"/>
          <w:tab w:val="num" w:pos="0"/>
        </w:tabs>
        <w:spacing w:line="360" w:lineRule="auto"/>
        <w:ind w:left="0" w:firstLine="709"/>
        <w:jc w:val="both"/>
        <w:rPr>
          <w:rFonts w:ascii="Times New Roman" w:hAnsi="Times New Roman" w:cs="Times New Roman"/>
          <w:bCs/>
          <w:color w:val="221E1F"/>
          <w:sz w:val="26"/>
          <w:szCs w:val="26"/>
        </w:rPr>
      </w:pPr>
      <w:r w:rsidRPr="00570EE7">
        <w:rPr>
          <w:rFonts w:ascii="Times New Roman" w:hAnsi="Times New Roman" w:cs="Times New Roman"/>
          <w:bCs/>
          <w:color w:val="221E1F"/>
          <w:sz w:val="26"/>
          <w:szCs w:val="26"/>
        </w:rPr>
        <w:t xml:space="preserve">умение пересказывать прозаические и драматургические произведения или их отрывки с использованием образных средств удмуртского языка и цитат из текста; </w:t>
      </w:r>
      <w:r w:rsidR="003F3199">
        <w:rPr>
          <w:rFonts w:ascii="Times New Roman" w:hAnsi="Times New Roman" w:cs="Times New Roman"/>
          <w:bCs/>
          <w:color w:val="221E1F"/>
          <w:sz w:val="26"/>
          <w:szCs w:val="26"/>
        </w:rPr>
        <w:t xml:space="preserve"> </w:t>
      </w:r>
    </w:p>
    <w:p w:rsidR="002F63EF" w:rsidRPr="00570EE7" w:rsidRDefault="002F63EF" w:rsidP="006765B3">
      <w:pPr>
        <w:pStyle w:val="Pa15"/>
        <w:numPr>
          <w:ilvl w:val="0"/>
          <w:numId w:val="3"/>
        </w:numPr>
        <w:tabs>
          <w:tab w:val="clear" w:pos="720"/>
          <w:tab w:val="num" w:pos="0"/>
        </w:tabs>
        <w:spacing w:line="360" w:lineRule="auto"/>
        <w:ind w:left="0" w:firstLine="709"/>
        <w:jc w:val="both"/>
        <w:rPr>
          <w:rFonts w:ascii="Times New Roman" w:hAnsi="Times New Roman" w:cs="Times New Roman"/>
          <w:bCs/>
          <w:color w:val="221E1F"/>
          <w:sz w:val="26"/>
          <w:szCs w:val="26"/>
        </w:rPr>
      </w:pPr>
      <w:r w:rsidRPr="00570EE7">
        <w:rPr>
          <w:rFonts w:ascii="Times New Roman" w:hAnsi="Times New Roman" w:cs="Times New Roman"/>
          <w:bCs/>
          <w:color w:val="221E1F"/>
          <w:sz w:val="26"/>
          <w:szCs w:val="26"/>
        </w:rPr>
        <w:t>написание изложений и сочинений (в отдельных случаях – эссе) на темы, связанные с тематикой, проблематикой изученных произведений, классных и домашних творческих работ, рефератов на литературные и общекультурные темы;</w:t>
      </w:r>
    </w:p>
    <w:p w:rsidR="002F63EF" w:rsidRPr="00570EE7" w:rsidRDefault="002F63EF" w:rsidP="006765B3">
      <w:pPr>
        <w:pStyle w:val="Pa15"/>
        <w:tabs>
          <w:tab w:val="num" w:pos="0"/>
        </w:tabs>
        <w:spacing w:line="360" w:lineRule="auto"/>
        <w:ind w:firstLine="709"/>
        <w:jc w:val="both"/>
        <w:rPr>
          <w:rFonts w:ascii="Times New Roman" w:hAnsi="Times New Roman" w:cs="Times New Roman"/>
          <w:bCs/>
          <w:color w:val="221E1F"/>
          <w:sz w:val="26"/>
          <w:szCs w:val="26"/>
        </w:rPr>
      </w:pPr>
      <w:r w:rsidRPr="00570EE7">
        <w:rPr>
          <w:rFonts w:ascii="Times New Roman" w:hAnsi="Times New Roman" w:cs="Times New Roman"/>
          <w:bCs/>
          <w:color w:val="221E1F"/>
          <w:sz w:val="26"/>
          <w:szCs w:val="26"/>
        </w:rPr>
        <w:lastRenderedPageBreak/>
        <w:t xml:space="preserve">Эти общие результаты необходимо конкретизировать и обозначить наиболее важные </w:t>
      </w:r>
      <w:r w:rsidRPr="00570EE7">
        <w:rPr>
          <w:rFonts w:ascii="Times New Roman" w:hAnsi="Times New Roman" w:cs="Times New Roman"/>
          <w:b/>
          <w:bCs/>
          <w:color w:val="221E1F"/>
          <w:sz w:val="26"/>
          <w:szCs w:val="26"/>
        </w:rPr>
        <w:t>предметные умения</w:t>
      </w:r>
      <w:r w:rsidRPr="00570EE7">
        <w:rPr>
          <w:rFonts w:ascii="Times New Roman" w:hAnsi="Times New Roman" w:cs="Times New Roman"/>
          <w:bCs/>
          <w:color w:val="221E1F"/>
          <w:sz w:val="26"/>
          <w:szCs w:val="26"/>
        </w:rPr>
        <w:t xml:space="preserve">, формируемые у учащихся разных классов в результате освоения программы по </w:t>
      </w:r>
      <w:r w:rsidR="00FE3127" w:rsidRPr="00570EE7">
        <w:rPr>
          <w:rFonts w:ascii="Times New Roman" w:hAnsi="Times New Roman" w:cs="Times New Roman"/>
          <w:bCs/>
          <w:color w:val="221E1F"/>
          <w:sz w:val="26"/>
          <w:szCs w:val="26"/>
        </w:rPr>
        <w:t>родной (</w:t>
      </w:r>
      <w:r w:rsidR="003F3199">
        <w:rPr>
          <w:rFonts w:ascii="Times New Roman" w:hAnsi="Times New Roman" w:cs="Times New Roman"/>
          <w:bCs/>
          <w:color w:val="221E1F"/>
          <w:sz w:val="26"/>
          <w:szCs w:val="26"/>
        </w:rPr>
        <w:t>русской</w:t>
      </w:r>
      <w:r w:rsidR="00FE3127" w:rsidRPr="00570EE7">
        <w:rPr>
          <w:rFonts w:ascii="Times New Roman" w:hAnsi="Times New Roman" w:cs="Times New Roman"/>
          <w:bCs/>
          <w:color w:val="221E1F"/>
          <w:sz w:val="26"/>
          <w:szCs w:val="26"/>
        </w:rPr>
        <w:t>)</w:t>
      </w:r>
      <w:r w:rsidRPr="00570EE7">
        <w:rPr>
          <w:rFonts w:ascii="Times New Roman" w:hAnsi="Times New Roman" w:cs="Times New Roman"/>
          <w:bCs/>
          <w:color w:val="221E1F"/>
          <w:sz w:val="26"/>
          <w:szCs w:val="26"/>
        </w:rPr>
        <w:t xml:space="preserve"> литературе:</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определять родовую и жанровую специфику (признаки) художественного произведения (в каждом классе – на своем уровне);</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владеть различными видами пересказа эпических произведений (5 – 7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определять тематику, проблематику (5–7 </w:t>
      </w:r>
      <w:proofErr w:type="spellStart"/>
      <w:r w:rsidRPr="00570EE7">
        <w:rPr>
          <w:rFonts w:eastAsia="Calibri"/>
          <w:sz w:val="26"/>
          <w:szCs w:val="26"/>
        </w:rPr>
        <w:t>кл</w:t>
      </w:r>
      <w:proofErr w:type="spellEnd"/>
      <w:r w:rsidRPr="00570EE7">
        <w:rPr>
          <w:rFonts w:eastAsia="Calibri"/>
          <w:sz w:val="26"/>
          <w:szCs w:val="26"/>
        </w:rPr>
        <w:t xml:space="preserve">.), сюжетно-композиционные особенности произведения  (6 – 7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формулировать вопросы по тексту произведения (5 – 7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давать устный или письменный ответ на вопрос по тексту произведения, в том числе с использованием цитирования (5 – 7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находить основные изобразительно-выразительные средства, используемые в произведении, и опреде</w:t>
      </w:r>
      <w:r w:rsidR="005009DD">
        <w:rPr>
          <w:rFonts w:eastAsia="Calibri"/>
          <w:sz w:val="26"/>
          <w:szCs w:val="26"/>
        </w:rPr>
        <w:t xml:space="preserve">лять их художественные функции </w:t>
      </w:r>
      <w:r w:rsidRPr="00570EE7">
        <w:rPr>
          <w:rFonts w:eastAsia="Calibri"/>
          <w:sz w:val="26"/>
          <w:szCs w:val="26"/>
        </w:rPr>
        <w:t>(в каждом классе – на своем уровне);</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читать выразительно по ролям драматургические произведения (5 – 7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различать основные жанры </w:t>
      </w:r>
      <w:r w:rsidR="003F3199">
        <w:rPr>
          <w:rFonts w:eastAsia="Calibri"/>
          <w:sz w:val="26"/>
          <w:szCs w:val="26"/>
        </w:rPr>
        <w:t>русского</w:t>
      </w:r>
      <w:r w:rsidRPr="00570EE7">
        <w:rPr>
          <w:rFonts w:eastAsia="Calibri"/>
          <w:sz w:val="26"/>
          <w:szCs w:val="26"/>
        </w:rPr>
        <w:t xml:space="preserve"> фольклора, понимать значение фольклора </w:t>
      </w:r>
      <w:r w:rsidR="003F3199">
        <w:rPr>
          <w:rFonts w:eastAsia="Calibri"/>
          <w:sz w:val="26"/>
          <w:szCs w:val="26"/>
        </w:rPr>
        <w:t>для русской</w:t>
      </w:r>
      <w:r w:rsidR="005009DD">
        <w:rPr>
          <w:rFonts w:eastAsia="Calibri"/>
          <w:sz w:val="26"/>
          <w:szCs w:val="26"/>
        </w:rPr>
        <w:t xml:space="preserve"> литературы </w:t>
      </w:r>
      <w:r w:rsidRPr="00570EE7">
        <w:rPr>
          <w:rFonts w:eastAsia="Calibri"/>
          <w:sz w:val="26"/>
          <w:szCs w:val="26"/>
        </w:rPr>
        <w:t xml:space="preserve">(5 – 8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pStyle w:val="a9"/>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писать сочинение (эссе) на литературном материале и с использованием собственного жизненного и читательского опыта (5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подбирать дополнительный материал по заданной теме с использованием справочной литературы и ресурсов Интернета (в каждом классе – на своем уровне);</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собирать материал и обрабатывать информацию, необходимую для составления плана, тезисного плана, конспекта, доклада, презентации, литературно-творческой работы, создания проекта на заранее объявленную или самостоятельно/под руководством учителя выбранную тему (в каждом классе – на своем уровне);</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lastRenderedPageBreak/>
        <w:t xml:space="preserve">правильно соотносить содержание понятий «образ», «герой», «характер», «конфликт»; оценивать характер героя литературного произведения (7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понимать особенности национального характера в литературном произведении (8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объяснять свое понимание нравственно-философской, социально-исторической и эстетической проблематики произведений (7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участвовать в учебных дискуссиях, выступать с публичными докладами и сообщениями (7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выражать личное отношение к художественному произведению, аргументировать свою точку зрения (в каждом классе – на своем уровне); анализировать литературные произведения разных жанров (8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давать общую характеристику художественного мира произведения,  литературного направления (8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конспектировать литературно-критические статьи, писать аннотации на литературные произведения (8 – 9 </w:t>
      </w:r>
      <w:proofErr w:type="spellStart"/>
      <w:r w:rsidRPr="00570EE7">
        <w:rPr>
          <w:rFonts w:eastAsia="Calibri"/>
          <w:sz w:val="26"/>
          <w:szCs w:val="26"/>
        </w:rPr>
        <w:t>кл</w:t>
      </w:r>
      <w:proofErr w:type="spellEnd"/>
      <w:r w:rsidRPr="00570EE7">
        <w:rPr>
          <w:rFonts w:eastAsia="Calibri"/>
          <w:sz w:val="26"/>
          <w:szCs w:val="26"/>
        </w:rPr>
        <w:t xml:space="preserve">.);  </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сопоставлять сюжеты и персонажей литературных произведений; </w:t>
      </w:r>
      <w:r w:rsidR="003F3199">
        <w:rPr>
          <w:rFonts w:eastAsia="Calibri"/>
          <w:sz w:val="26"/>
          <w:szCs w:val="26"/>
        </w:rPr>
        <w:t xml:space="preserve"> </w:t>
      </w:r>
      <w:r w:rsidRPr="00570EE7">
        <w:rPr>
          <w:rFonts w:eastAsia="Calibri"/>
          <w:sz w:val="26"/>
          <w:szCs w:val="26"/>
        </w:rPr>
        <w:t xml:space="preserve"> (8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делать выводы об особенностях художественного мира, сюжетов, проблематики и тематики произведений конкретного писателя; выявлять особенности языка и стиля писателя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 xml:space="preserve">соотносить содержание литературных произведений с принципами изображения жизни и человека, характерными для определенной литературной эпохи, направления (8 – 9 </w:t>
      </w:r>
      <w:proofErr w:type="spellStart"/>
      <w:r w:rsidRPr="00570EE7">
        <w:rPr>
          <w:rFonts w:eastAsia="Calibri"/>
          <w:sz w:val="26"/>
          <w:szCs w:val="26"/>
        </w:rPr>
        <w:t>кл</w:t>
      </w:r>
      <w:proofErr w:type="spellEnd"/>
      <w:r w:rsidRPr="00570EE7">
        <w:rPr>
          <w:rFonts w:eastAsia="Calibri"/>
          <w:sz w:val="26"/>
          <w:szCs w:val="26"/>
        </w:rPr>
        <w:t>.);</w:t>
      </w:r>
    </w:p>
    <w:p w:rsidR="002F63EF" w:rsidRPr="00570EE7" w:rsidRDefault="002F63EF" w:rsidP="006765B3">
      <w:pPr>
        <w:numPr>
          <w:ilvl w:val="0"/>
          <w:numId w:val="7"/>
        </w:numPr>
        <w:tabs>
          <w:tab w:val="clear" w:pos="720"/>
          <w:tab w:val="num" w:pos="0"/>
        </w:tabs>
        <w:spacing w:line="360" w:lineRule="auto"/>
        <w:ind w:left="0" w:firstLine="709"/>
        <w:jc w:val="both"/>
        <w:rPr>
          <w:rFonts w:eastAsia="Calibri"/>
          <w:sz w:val="26"/>
          <w:szCs w:val="26"/>
        </w:rPr>
      </w:pPr>
      <w:r w:rsidRPr="00570EE7">
        <w:rPr>
          <w:rFonts w:eastAsia="Calibri"/>
          <w:sz w:val="26"/>
          <w:szCs w:val="26"/>
        </w:rPr>
        <w:t>пользоваться основными теоретико-литератур</w:t>
      </w:r>
      <w:r w:rsidR="008B6CB5">
        <w:rPr>
          <w:rFonts w:eastAsia="Calibri"/>
          <w:sz w:val="26"/>
          <w:szCs w:val="26"/>
        </w:rPr>
        <w:t xml:space="preserve">ными терминами и понятиями как </w:t>
      </w:r>
      <w:r w:rsidRPr="00570EE7">
        <w:rPr>
          <w:rFonts w:eastAsia="Calibri"/>
          <w:sz w:val="26"/>
          <w:szCs w:val="26"/>
        </w:rPr>
        <w:t>инструментом анализа и интерпретации художественного текста  (в каждом классе – на своем уровне);</w:t>
      </w:r>
    </w:p>
    <w:p w:rsidR="002F63EF" w:rsidRPr="00570EE7" w:rsidRDefault="002F63EF" w:rsidP="006765B3">
      <w:pPr>
        <w:pStyle w:val="Pa15"/>
        <w:tabs>
          <w:tab w:val="num" w:pos="0"/>
        </w:tabs>
        <w:spacing w:line="360" w:lineRule="auto"/>
        <w:ind w:firstLine="709"/>
        <w:jc w:val="center"/>
        <w:outlineLvl w:val="0"/>
        <w:rPr>
          <w:rFonts w:ascii="Times New Roman" w:hAnsi="Times New Roman" w:cs="Times New Roman"/>
          <w:b/>
          <w:sz w:val="26"/>
          <w:szCs w:val="26"/>
        </w:rPr>
      </w:pPr>
    </w:p>
    <w:p w:rsidR="002F63EF" w:rsidRPr="00E40F2D" w:rsidRDefault="002F63EF" w:rsidP="00EC0966">
      <w:pPr>
        <w:pStyle w:val="Pa15"/>
        <w:spacing w:line="360" w:lineRule="auto"/>
        <w:jc w:val="center"/>
        <w:outlineLvl w:val="0"/>
        <w:rPr>
          <w:rFonts w:ascii="Times New Roman" w:hAnsi="Times New Roman" w:cs="Times New Roman"/>
          <w:b/>
          <w:sz w:val="28"/>
          <w:szCs w:val="28"/>
        </w:rPr>
      </w:pPr>
      <w:r w:rsidRPr="00E40F2D">
        <w:rPr>
          <w:rFonts w:ascii="Times New Roman" w:hAnsi="Times New Roman" w:cs="Times New Roman"/>
          <w:b/>
          <w:sz w:val="28"/>
          <w:szCs w:val="28"/>
        </w:rPr>
        <w:lastRenderedPageBreak/>
        <w:t xml:space="preserve">Содержание учебного предмета </w:t>
      </w:r>
    </w:p>
    <w:p w:rsidR="002F63EF" w:rsidRPr="00570EE7" w:rsidRDefault="002F63EF" w:rsidP="00EC0966">
      <w:pPr>
        <w:spacing w:line="360" w:lineRule="auto"/>
        <w:rPr>
          <w:sz w:val="26"/>
          <w:szCs w:val="26"/>
        </w:rPr>
      </w:pPr>
    </w:p>
    <w:p w:rsidR="002F63EF" w:rsidRPr="00570EE7" w:rsidRDefault="002F63EF" w:rsidP="00263304">
      <w:pPr>
        <w:pStyle w:val="Pa15"/>
        <w:spacing w:line="360" w:lineRule="auto"/>
        <w:ind w:firstLine="709"/>
        <w:jc w:val="both"/>
        <w:rPr>
          <w:rFonts w:ascii="Times New Roman" w:hAnsi="Times New Roman" w:cs="Times New Roman"/>
          <w:sz w:val="26"/>
          <w:szCs w:val="26"/>
        </w:rPr>
      </w:pPr>
      <w:r w:rsidRPr="00570EE7">
        <w:rPr>
          <w:rFonts w:ascii="Times New Roman" w:hAnsi="Times New Roman" w:cs="Times New Roman"/>
          <w:sz w:val="26"/>
          <w:szCs w:val="26"/>
        </w:rPr>
        <w:t xml:space="preserve">Содержание учебного предмета </w:t>
      </w:r>
      <w:r w:rsidR="003A6319" w:rsidRPr="009069CB">
        <w:rPr>
          <w:sz w:val="26"/>
          <w:szCs w:val="26"/>
        </w:rPr>
        <w:t>«Родная (</w:t>
      </w:r>
      <w:r w:rsidR="003A6319">
        <w:rPr>
          <w:sz w:val="26"/>
          <w:szCs w:val="26"/>
        </w:rPr>
        <w:t>русская</w:t>
      </w:r>
      <w:r w:rsidR="003A6319" w:rsidRPr="009069CB">
        <w:rPr>
          <w:sz w:val="26"/>
          <w:szCs w:val="26"/>
        </w:rPr>
        <w:t>) литература»</w:t>
      </w:r>
      <w:r w:rsidR="003A6319">
        <w:rPr>
          <w:sz w:val="26"/>
          <w:szCs w:val="26"/>
        </w:rPr>
        <w:t xml:space="preserve"> </w:t>
      </w:r>
      <w:r w:rsidRPr="00570EE7">
        <w:rPr>
          <w:rFonts w:ascii="Times New Roman" w:hAnsi="Times New Roman" w:cs="Times New Roman"/>
          <w:sz w:val="26"/>
          <w:szCs w:val="26"/>
        </w:rPr>
        <w:t>выстроено с учетом:</w:t>
      </w:r>
    </w:p>
    <w:p w:rsidR="002F63EF" w:rsidRPr="00570EE7" w:rsidRDefault="002F63EF" w:rsidP="005B0C2F">
      <w:pPr>
        <w:numPr>
          <w:ilvl w:val="0"/>
          <w:numId w:val="22"/>
        </w:numPr>
        <w:spacing w:line="360" w:lineRule="auto"/>
        <w:jc w:val="both"/>
        <w:rPr>
          <w:sz w:val="26"/>
          <w:szCs w:val="26"/>
        </w:rPr>
      </w:pPr>
      <w:r w:rsidRPr="00570EE7">
        <w:rPr>
          <w:sz w:val="26"/>
          <w:szCs w:val="26"/>
        </w:rPr>
        <w:t xml:space="preserve">традиций изучения в школьной практике </w:t>
      </w:r>
      <w:r w:rsidR="003A6319">
        <w:rPr>
          <w:sz w:val="26"/>
          <w:szCs w:val="26"/>
        </w:rPr>
        <w:t>литературных</w:t>
      </w:r>
      <w:r w:rsidRPr="00570EE7">
        <w:rPr>
          <w:sz w:val="26"/>
          <w:szCs w:val="26"/>
        </w:rPr>
        <w:t xml:space="preserve"> произведений</w:t>
      </w:r>
      <w:r w:rsidR="003A6319">
        <w:rPr>
          <w:sz w:val="26"/>
          <w:szCs w:val="26"/>
        </w:rPr>
        <w:t>;</w:t>
      </w:r>
      <w:r w:rsidRPr="00570EE7">
        <w:rPr>
          <w:sz w:val="26"/>
          <w:szCs w:val="26"/>
        </w:rPr>
        <w:t xml:space="preserve"> </w:t>
      </w:r>
      <w:r w:rsidR="003A6319">
        <w:rPr>
          <w:sz w:val="26"/>
          <w:szCs w:val="26"/>
        </w:rPr>
        <w:t xml:space="preserve"> </w:t>
      </w:r>
    </w:p>
    <w:p w:rsidR="002F63EF" w:rsidRPr="00570EE7" w:rsidRDefault="002F63EF" w:rsidP="005B0C2F">
      <w:pPr>
        <w:numPr>
          <w:ilvl w:val="0"/>
          <w:numId w:val="22"/>
        </w:numPr>
        <w:spacing w:line="360" w:lineRule="auto"/>
        <w:jc w:val="both"/>
        <w:rPr>
          <w:sz w:val="26"/>
          <w:szCs w:val="26"/>
        </w:rPr>
      </w:pPr>
      <w:r w:rsidRPr="00570EE7">
        <w:rPr>
          <w:sz w:val="26"/>
          <w:szCs w:val="26"/>
        </w:rPr>
        <w:t>соответствия рекомендуемых к изучению литературных произведений возрастным и психологическим особенностям обучающихся;</w:t>
      </w:r>
    </w:p>
    <w:p w:rsidR="002F63EF" w:rsidRDefault="002F63EF" w:rsidP="005B0C2F">
      <w:pPr>
        <w:numPr>
          <w:ilvl w:val="0"/>
          <w:numId w:val="22"/>
        </w:numPr>
        <w:spacing w:line="360" w:lineRule="auto"/>
        <w:jc w:val="both"/>
        <w:rPr>
          <w:sz w:val="26"/>
          <w:szCs w:val="26"/>
        </w:rPr>
      </w:pPr>
      <w:r w:rsidRPr="00570EE7">
        <w:rPr>
          <w:sz w:val="26"/>
          <w:szCs w:val="26"/>
        </w:rPr>
        <w:t>традиций литературоведческого анализа и требований современного культурно-исторического контекста к изучению произведений писателей-классиков;</w:t>
      </w:r>
    </w:p>
    <w:p w:rsidR="003A6319" w:rsidRPr="00570EE7" w:rsidRDefault="003A6319" w:rsidP="005B0C2F">
      <w:pPr>
        <w:numPr>
          <w:ilvl w:val="0"/>
          <w:numId w:val="22"/>
        </w:numPr>
        <w:spacing w:line="360" w:lineRule="auto"/>
        <w:jc w:val="both"/>
        <w:rPr>
          <w:sz w:val="26"/>
          <w:szCs w:val="26"/>
        </w:rPr>
      </w:pPr>
      <w:r>
        <w:rPr>
          <w:sz w:val="26"/>
          <w:szCs w:val="26"/>
        </w:rPr>
        <w:t>краеведческого аспекта изучения литературы;</w:t>
      </w:r>
    </w:p>
    <w:p w:rsidR="002F63EF" w:rsidRPr="00570EE7" w:rsidRDefault="002F63EF" w:rsidP="005B0C2F">
      <w:pPr>
        <w:numPr>
          <w:ilvl w:val="0"/>
          <w:numId w:val="22"/>
        </w:numPr>
        <w:spacing w:line="360" w:lineRule="auto"/>
        <w:jc w:val="both"/>
        <w:rPr>
          <w:sz w:val="26"/>
          <w:szCs w:val="26"/>
        </w:rPr>
      </w:pPr>
      <w:r w:rsidRPr="00570EE7">
        <w:rPr>
          <w:sz w:val="26"/>
          <w:szCs w:val="26"/>
        </w:rPr>
        <w:t xml:space="preserve">объективного функционирования литературы в разных гранях с точки зрения: рода,  жанра, тематики, эпохи.  </w:t>
      </w:r>
    </w:p>
    <w:p w:rsidR="002F63EF" w:rsidRPr="00570EE7" w:rsidRDefault="002F63EF" w:rsidP="00EC0966">
      <w:pPr>
        <w:spacing w:line="360" w:lineRule="auto"/>
        <w:ind w:left="360"/>
        <w:jc w:val="both"/>
        <w:rPr>
          <w:sz w:val="26"/>
          <w:szCs w:val="26"/>
        </w:rPr>
      </w:pPr>
    </w:p>
    <w:p w:rsidR="002F63EF" w:rsidRPr="00014064" w:rsidRDefault="002F63EF" w:rsidP="00014064">
      <w:pPr>
        <w:spacing w:line="360" w:lineRule="auto"/>
        <w:ind w:left="360"/>
        <w:jc w:val="center"/>
        <w:rPr>
          <w:b/>
          <w:bCs/>
          <w:color w:val="221E1F"/>
          <w:sz w:val="28"/>
          <w:szCs w:val="28"/>
        </w:rPr>
      </w:pPr>
      <w:r w:rsidRPr="00014064">
        <w:rPr>
          <w:b/>
          <w:bCs/>
          <w:color w:val="221E1F"/>
          <w:sz w:val="28"/>
          <w:szCs w:val="28"/>
        </w:rPr>
        <w:t>Раздел 1. Фольклор</w:t>
      </w:r>
    </w:p>
    <w:p w:rsidR="00014064" w:rsidRPr="00014064" w:rsidRDefault="00014064" w:rsidP="00014064">
      <w:pPr>
        <w:spacing w:line="360" w:lineRule="auto"/>
        <w:ind w:left="360"/>
        <w:rPr>
          <w:b/>
          <w:i/>
          <w:sz w:val="28"/>
          <w:szCs w:val="28"/>
        </w:rPr>
      </w:pPr>
      <w:r w:rsidRPr="00014064">
        <w:rPr>
          <w:b/>
          <w:bCs/>
          <w:color w:val="221E1F"/>
          <w:sz w:val="28"/>
          <w:szCs w:val="28"/>
        </w:rPr>
        <w:t xml:space="preserve">  </w:t>
      </w:r>
      <w:r w:rsidRPr="00014064">
        <w:rPr>
          <w:b/>
          <w:i/>
          <w:sz w:val="28"/>
          <w:szCs w:val="28"/>
        </w:rPr>
        <w:t>Учащийся научится:</w:t>
      </w:r>
    </w:p>
    <w:p w:rsidR="00014064" w:rsidRDefault="00014064" w:rsidP="005B0C2F">
      <w:pPr>
        <w:pStyle w:val="a9"/>
        <w:numPr>
          <w:ilvl w:val="0"/>
          <w:numId w:val="23"/>
        </w:numPr>
        <w:suppressAutoHyphens w:val="0"/>
        <w:spacing w:line="360" w:lineRule="auto"/>
        <w:jc w:val="both"/>
        <w:rPr>
          <w:sz w:val="28"/>
          <w:szCs w:val="28"/>
        </w:rPr>
      </w:pPr>
      <w:r w:rsidRPr="00014064">
        <w:rPr>
          <w:sz w:val="28"/>
          <w:szCs w:val="28"/>
        </w:rPr>
        <w:t xml:space="preserve">видеть черты русского национального характера в героях русских сказок; </w:t>
      </w:r>
    </w:p>
    <w:p w:rsidR="007C18AD" w:rsidRPr="00014064" w:rsidRDefault="007C18AD" w:rsidP="005B0C2F">
      <w:pPr>
        <w:pStyle w:val="a9"/>
        <w:numPr>
          <w:ilvl w:val="0"/>
          <w:numId w:val="23"/>
        </w:numPr>
        <w:suppressAutoHyphens w:val="0"/>
        <w:spacing w:line="360" w:lineRule="auto"/>
        <w:jc w:val="both"/>
        <w:rPr>
          <w:sz w:val="28"/>
          <w:szCs w:val="28"/>
        </w:rPr>
      </w:pPr>
      <w:r w:rsidRPr="00014064">
        <w:rPr>
          <w:sz w:val="28"/>
          <w:szCs w:val="28"/>
        </w:rPr>
        <w:t>видеть черты русского национального характера в героях русских</w:t>
      </w:r>
      <w:r>
        <w:rPr>
          <w:sz w:val="28"/>
          <w:szCs w:val="28"/>
        </w:rPr>
        <w:t xml:space="preserve"> былин</w:t>
      </w:r>
    </w:p>
    <w:p w:rsidR="00014064" w:rsidRPr="00014064" w:rsidRDefault="00014064" w:rsidP="005B0C2F">
      <w:pPr>
        <w:pStyle w:val="a9"/>
        <w:numPr>
          <w:ilvl w:val="0"/>
          <w:numId w:val="23"/>
        </w:numPr>
        <w:suppressAutoHyphens w:val="0"/>
        <w:spacing w:line="360" w:lineRule="auto"/>
        <w:jc w:val="both"/>
        <w:rPr>
          <w:sz w:val="28"/>
          <w:szCs w:val="28"/>
        </w:rPr>
      </w:pPr>
      <w:r w:rsidRPr="00014064">
        <w:rPr>
          <w:sz w:val="28"/>
          <w:szCs w:val="28"/>
        </w:rPr>
        <w:t xml:space="preserve">пересказывать сказку, </w:t>
      </w:r>
      <w:r w:rsidR="000578AB">
        <w:rPr>
          <w:sz w:val="28"/>
          <w:szCs w:val="28"/>
        </w:rPr>
        <w:t xml:space="preserve"> </w:t>
      </w:r>
      <w:r w:rsidRPr="00014064">
        <w:rPr>
          <w:sz w:val="28"/>
          <w:szCs w:val="28"/>
        </w:rPr>
        <w:t>выделяя сюжетные линии, не пропуская значимых композиционных элементов, используя в своей речи характерные для сказки художественные средства;</w:t>
      </w:r>
    </w:p>
    <w:p w:rsidR="00014064" w:rsidRPr="00014064" w:rsidRDefault="00014064" w:rsidP="005B0C2F">
      <w:pPr>
        <w:pStyle w:val="a9"/>
        <w:numPr>
          <w:ilvl w:val="0"/>
          <w:numId w:val="23"/>
        </w:numPr>
        <w:suppressAutoHyphens w:val="0"/>
        <w:spacing w:line="360" w:lineRule="auto"/>
        <w:jc w:val="both"/>
        <w:rPr>
          <w:sz w:val="28"/>
          <w:szCs w:val="28"/>
        </w:rPr>
      </w:pPr>
      <w:r w:rsidRPr="00014064">
        <w:rPr>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14064" w:rsidRPr="00014064" w:rsidRDefault="00014064" w:rsidP="00014064">
      <w:pPr>
        <w:pStyle w:val="a9"/>
        <w:spacing w:line="360" w:lineRule="auto"/>
        <w:jc w:val="center"/>
        <w:rPr>
          <w:b/>
          <w:bCs/>
          <w:color w:val="221E1F"/>
          <w:sz w:val="28"/>
          <w:szCs w:val="28"/>
        </w:rPr>
      </w:pPr>
    </w:p>
    <w:p w:rsidR="00014064" w:rsidRPr="00014064" w:rsidRDefault="00014064" w:rsidP="00014064">
      <w:pPr>
        <w:pStyle w:val="a9"/>
        <w:spacing w:line="360" w:lineRule="auto"/>
        <w:jc w:val="center"/>
        <w:rPr>
          <w:sz w:val="28"/>
          <w:szCs w:val="28"/>
        </w:rPr>
      </w:pPr>
      <w:r w:rsidRPr="00014064">
        <w:rPr>
          <w:b/>
          <w:bCs/>
          <w:color w:val="221E1F"/>
          <w:sz w:val="28"/>
          <w:szCs w:val="28"/>
        </w:rPr>
        <w:t xml:space="preserve">Раздел 2. </w:t>
      </w:r>
      <w:r w:rsidRPr="00014064">
        <w:rPr>
          <w:b/>
          <w:sz w:val="28"/>
          <w:szCs w:val="28"/>
        </w:rPr>
        <w:t>Древнерусская литература</w:t>
      </w:r>
    </w:p>
    <w:p w:rsidR="00014064" w:rsidRPr="00014064" w:rsidRDefault="00014064" w:rsidP="00014064">
      <w:pPr>
        <w:spacing w:line="360" w:lineRule="auto"/>
        <w:jc w:val="both"/>
        <w:rPr>
          <w:b/>
          <w:i/>
          <w:sz w:val="28"/>
          <w:szCs w:val="28"/>
        </w:rPr>
      </w:pPr>
      <w:r w:rsidRPr="00014064">
        <w:rPr>
          <w:b/>
          <w:i/>
          <w:sz w:val="28"/>
          <w:szCs w:val="28"/>
        </w:rPr>
        <w:t>Учащийся научится:</w:t>
      </w:r>
    </w:p>
    <w:p w:rsidR="00014064" w:rsidRPr="00014064" w:rsidRDefault="00014064" w:rsidP="005B0C2F">
      <w:pPr>
        <w:pStyle w:val="a9"/>
        <w:numPr>
          <w:ilvl w:val="0"/>
          <w:numId w:val="24"/>
        </w:numPr>
        <w:suppressAutoHyphens w:val="0"/>
        <w:spacing w:line="360" w:lineRule="auto"/>
        <w:jc w:val="both"/>
        <w:rPr>
          <w:sz w:val="28"/>
          <w:szCs w:val="28"/>
        </w:rPr>
      </w:pPr>
      <w:r w:rsidRPr="00014064">
        <w:rPr>
          <w:sz w:val="28"/>
          <w:szCs w:val="28"/>
        </w:rPr>
        <w:lastRenderedPageBreak/>
        <w:t>характеризовать отдельные эпизоды российской истории с помощью произведений древнерусской литературы;</w:t>
      </w:r>
    </w:p>
    <w:p w:rsidR="00014064" w:rsidRPr="00014064" w:rsidRDefault="00014064" w:rsidP="005B0C2F">
      <w:pPr>
        <w:pStyle w:val="a9"/>
        <w:numPr>
          <w:ilvl w:val="0"/>
          <w:numId w:val="24"/>
        </w:numPr>
        <w:suppressAutoHyphens w:val="0"/>
        <w:spacing w:line="360" w:lineRule="auto"/>
        <w:jc w:val="both"/>
        <w:rPr>
          <w:sz w:val="28"/>
          <w:szCs w:val="28"/>
        </w:rPr>
      </w:pPr>
      <w:r w:rsidRPr="00014064">
        <w:rPr>
          <w:sz w:val="28"/>
          <w:szCs w:val="28"/>
        </w:rPr>
        <w:t>характеризовать исторических персонажей прочитанных произведений;</w:t>
      </w:r>
    </w:p>
    <w:p w:rsidR="00014064" w:rsidRPr="00014064" w:rsidRDefault="00014064" w:rsidP="005B0C2F">
      <w:pPr>
        <w:pStyle w:val="a9"/>
        <w:numPr>
          <w:ilvl w:val="0"/>
          <w:numId w:val="24"/>
        </w:numPr>
        <w:suppressAutoHyphens w:val="0"/>
        <w:spacing w:line="360" w:lineRule="auto"/>
        <w:jc w:val="both"/>
        <w:rPr>
          <w:sz w:val="28"/>
          <w:szCs w:val="28"/>
        </w:rPr>
      </w:pPr>
      <w:r w:rsidRPr="00014064">
        <w:rPr>
          <w:sz w:val="28"/>
          <w:szCs w:val="28"/>
        </w:rPr>
        <w:t>формировать вывод о пафосе и идеях произведений древнерусской литературы.</w:t>
      </w:r>
    </w:p>
    <w:p w:rsidR="00014064" w:rsidRPr="007C18AD" w:rsidRDefault="00014064" w:rsidP="00014064">
      <w:pPr>
        <w:spacing w:line="360" w:lineRule="auto"/>
        <w:jc w:val="center"/>
        <w:rPr>
          <w:b/>
          <w:sz w:val="28"/>
          <w:szCs w:val="28"/>
        </w:rPr>
      </w:pPr>
      <w:r w:rsidRPr="00014064">
        <w:rPr>
          <w:b/>
          <w:bCs/>
          <w:color w:val="221E1F"/>
          <w:sz w:val="28"/>
          <w:szCs w:val="28"/>
        </w:rPr>
        <w:t>Раздел</w:t>
      </w:r>
      <w:r w:rsidRPr="00014064">
        <w:rPr>
          <w:b/>
          <w:sz w:val="28"/>
          <w:szCs w:val="28"/>
        </w:rPr>
        <w:t xml:space="preserve"> 3. Русская литература X</w:t>
      </w:r>
      <w:r w:rsidR="007C18AD">
        <w:rPr>
          <w:b/>
          <w:sz w:val="28"/>
          <w:szCs w:val="28"/>
          <w:lang w:val="en-US"/>
        </w:rPr>
        <w:t>VIII</w:t>
      </w:r>
      <w:r w:rsidR="007C18AD" w:rsidRPr="007C18AD">
        <w:rPr>
          <w:b/>
          <w:sz w:val="28"/>
          <w:szCs w:val="28"/>
        </w:rPr>
        <w:t xml:space="preserve"> </w:t>
      </w:r>
      <w:r w:rsidRPr="00014064">
        <w:rPr>
          <w:b/>
          <w:sz w:val="28"/>
          <w:szCs w:val="28"/>
        </w:rPr>
        <w:t>в.</w:t>
      </w:r>
    </w:p>
    <w:p w:rsidR="00A72DCF" w:rsidRPr="00014064" w:rsidRDefault="00A72DCF" w:rsidP="00A72DCF">
      <w:pPr>
        <w:spacing w:line="360" w:lineRule="auto"/>
        <w:jc w:val="both"/>
        <w:rPr>
          <w:b/>
          <w:i/>
          <w:sz w:val="28"/>
          <w:szCs w:val="28"/>
        </w:rPr>
      </w:pPr>
      <w:r>
        <w:t xml:space="preserve"> </w:t>
      </w:r>
    </w:p>
    <w:p w:rsidR="00A72DCF" w:rsidRPr="005B0C2F" w:rsidRDefault="00A72DCF" w:rsidP="005B0C2F">
      <w:pPr>
        <w:spacing w:line="360" w:lineRule="auto"/>
        <w:jc w:val="both"/>
        <w:rPr>
          <w:b/>
          <w:i/>
          <w:sz w:val="26"/>
          <w:szCs w:val="26"/>
        </w:rPr>
      </w:pPr>
      <w:r w:rsidRPr="005B0C2F">
        <w:rPr>
          <w:b/>
          <w:i/>
          <w:sz w:val="26"/>
          <w:szCs w:val="26"/>
        </w:rPr>
        <w:t>Учащийся  научится:</w:t>
      </w:r>
    </w:p>
    <w:p w:rsidR="00A72DCF" w:rsidRPr="005B0C2F" w:rsidRDefault="00A72DCF" w:rsidP="005B0C2F">
      <w:pPr>
        <w:pStyle w:val="a9"/>
        <w:numPr>
          <w:ilvl w:val="0"/>
          <w:numId w:val="20"/>
        </w:numPr>
        <w:spacing w:line="360" w:lineRule="auto"/>
        <w:jc w:val="both"/>
        <w:rPr>
          <w:sz w:val="28"/>
          <w:szCs w:val="28"/>
        </w:rPr>
      </w:pPr>
      <w:r w:rsidRPr="005B0C2F">
        <w:rPr>
          <w:sz w:val="28"/>
          <w:szCs w:val="28"/>
        </w:rPr>
        <w:t>осознанно воспринимать художественное произведение русской литературы в</w:t>
      </w:r>
      <w:r w:rsidR="005B0C2F" w:rsidRPr="005B0C2F">
        <w:rPr>
          <w:sz w:val="28"/>
          <w:szCs w:val="28"/>
        </w:rPr>
        <w:t xml:space="preserve"> </w:t>
      </w:r>
      <w:r w:rsidRPr="005B0C2F">
        <w:rPr>
          <w:sz w:val="28"/>
          <w:szCs w:val="28"/>
        </w:rPr>
        <w:t>единстве формы и содержания;</w:t>
      </w:r>
    </w:p>
    <w:p w:rsidR="00A72DCF" w:rsidRPr="005B0C2F" w:rsidRDefault="00A72DCF" w:rsidP="005B0C2F">
      <w:pPr>
        <w:pStyle w:val="a9"/>
        <w:numPr>
          <w:ilvl w:val="0"/>
          <w:numId w:val="20"/>
        </w:numPr>
        <w:spacing w:line="360" w:lineRule="auto"/>
        <w:jc w:val="both"/>
        <w:rPr>
          <w:sz w:val="28"/>
          <w:szCs w:val="28"/>
        </w:rPr>
      </w:pPr>
      <w:r w:rsidRPr="005B0C2F">
        <w:rPr>
          <w:sz w:val="28"/>
          <w:szCs w:val="28"/>
        </w:rPr>
        <w:t>адекватно понимать художественный текст и давать его смысловой анализ;</w:t>
      </w:r>
    </w:p>
    <w:p w:rsidR="00A72DCF" w:rsidRPr="005B0C2F" w:rsidRDefault="00A72DCF" w:rsidP="005B0C2F">
      <w:pPr>
        <w:pStyle w:val="a9"/>
        <w:numPr>
          <w:ilvl w:val="0"/>
          <w:numId w:val="20"/>
        </w:numPr>
        <w:spacing w:line="360" w:lineRule="auto"/>
        <w:jc w:val="both"/>
        <w:rPr>
          <w:sz w:val="28"/>
          <w:szCs w:val="28"/>
        </w:rPr>
      </w:pPr>
      <w:r w:rsidRPr="005B0C2F">
        <w:rPr>
          <w:sz w:val="28"/>
          <w:szCs w:val="28"/>
        </w:rPr>
        <w:t>интерпретировать прочитанное, устанавливать поле читательских ассоциаций,</w:t>
      </w:r>
      <w:r w:rsidR="005B0C2F" w:rsidRPr="005B0C2F">
        <w:rPr>
          <w:sz w:val="28"/>
          <w:szCs w:val="28"/>
        </w:rPr>
        <w:t xml:space="preserve"> </w:t>
      </w:r>
      <w:r w:rsidRPr="005B0C2F">
        <w:rPr>
          <w:sz w:val="28"/>
          <w:szCs w:val="28"/>
        </w:rPr>
        <w:t>отбирать произведения для чтения;</w:t>
      </w:r>
    </w:p>
    <w:p w:rsidR="00A72DCF" w:rsidRPr="005B0C2F" w:rsidRDefault="00A72DCF" w:rsidP="005B0C2F">
      <w:pPr>
        <w:pStyle w:val="a9"/>
        <w:numPr>
          <w:ilvl w:val="0"/>
          <w:numId w:val="20"/>
        </w:numPr>
        <w:spacing w:line="360" w:lineRule="auto"/>
        <w:jc w:val="both"/>
        <w:rPr>
          <w:sz w:val="28"/>
          <w:szCs w:val="28"/>
        </w:rPr>
      </w:pPr>
      <w:r w:rsidRPr="005B0C2F">
        <w:rPr>
          <w:sz w:val="28"/>
          <w:szCs w:val="28"/>
        </w:rPr>
        <w:t xml:space="preserve"> анализировать и истолковывать произведения разной жанровой природы,</w:t>
      </w:r>
      <w:r w:rsidR="005B0C2F" w:rsidRPr="005B0C2F">
        <w:rPr>
          <w:sz w:val="28"/>
          <w:szCs w:val="28"/>
        </w:rPr>
        <w:t xml:space="preserve"> </w:t>
      </w:r>
      <w:r w:rsidRPr="005B0C2F">
        <w:rPr>
          <w:sz w:val="28"/>
          <w:szCs w:val="28"/>
        </w:rPr>
        <w:t>аргументированно формулируя своё отношение к прочитанному произведению;</w:t>
      </w:r>
    </w:p>
    <w:p w:rsidR="00A72DCF" w:rsidRPr="005B0C2F" w:rsidRDefault="00A72DCF" w:rsidP="005B0C2F">
      <w:pPr>
        <w:pStyle w:val="a9"/>
        <w:numPr>
          <w:ilvl w:val="0"/>
          <w:numId w:val="20"/>
        </w:numPr>
        <w:spacing w:line="360" w:lineRule="auto"/>
        <w:jc w:val="both"/>
        <w:rPr>
          <w:sz w:val="28"/>
          <w:szCs w:val="28"/>
        </w:rPr>
      </w:pPr>
      <w:r w:rsidRPr="005B0C2F">
        <w:rPr>
          <w:sz w:val="28"/>
          <w:szCs w:val="28"/>
        </w:rPr>
        <w:t>создавать собственный текст аналитического и интерпретирующего характера в</w:t>
      </w:r>
      <w:r w:rsidR="005B0C2F" w:rsidRPr="005B0C2F">
        <w:rPr>
          <w:sz w:val="28"/>
          <w:szCs w:val="28"/>
        </w:rPr>
        <w:t xml:space="preserve"> </w:t>
      </w:r>
      <w:r w:rsidRPr="005B0C2F">
        <w:rPr>
          <w:sz w:val="28"/>
          <w:szCs w:val="28"/>
        </w:rPr>
        <w:t>различных форматах;</w:t>
      </w:r>
    </w:p>
    <w:p w:rsidR="00A72DCF" w:rsidRPr="005B0C2F" w:rsidRDefault="00A72DCF" w:rsidP="005B0C2F">
      <w:pPr>
        <w:pStyle w:val="a9"/>
        <w:numPr>
          <w:ilvl w:val="0"/>
          <w:numId w:val="20"/>
        </w:numPr>
        <w:spacing w:line="360" w:lineRule="auto"/>
        <w:jc w:val="both"/>
        <w:rPr>
          <w:sz w:val="28"/>
          <w:szCs w:val="28"/>
        </w:rPr>
      </w:pPr>
      <w:r w:rsidRPr="005B0C2F">
        <w:rPr>
          <w:sz w:val="28"/>
          <w:szCs w:val="28"/>
        </w:rPr>
        <w:t>сопоставлять произведение словесного искусства и его воплощение в других</w:t>
      </w:r>
      <w:r w:rsidR="005B0C2F" w:rsidRPr="005B0C2F">
        <w:rPr>
          <w:sz w:val="28"/>
          <w:szCs w:val="28"/>
        </w:rPr>
        <w:t xml:space="preserve"> </w:t>
      </w:r>
      <w:r w:rsidRPr="005B0C2F">
        <w:rPr>
          <w:sz w:val="28"/>
          <w:szCs w:val="28"/>
        </w:rPr>
        <w:t>искусствах;</w:t>
      </w:r>
    </w:p>
    <w:p w:rsidR="00A72DCF" w:rsidRPr="005B0C2F" w:rsidRDefault="00A72DCF" w:rsidP="005B0C2F">
      <w:pPr>
        <w:pStyle w:val="a9"/>
        <w:numPr>
          <w:ilvl w:val="0"/>
          <w:numId w:val="20"/>
        </w:numPr>
        <w:spacing w:line="360" w:lineRule="auto"/>
        <w:jc w:val="both"/>
        <w:rPr>
          <w:sz w:val="28"/>
          <w:szCs w:val="28"/>
        </w:rPr>
      </w:pPr>
      <w:r w:rsidRPr="005B0C2F">
        <w:rPr>
          <w:sz w:val="28"/>
          <w:szCs w:val="28"/>
        </w:rPr>
        <w:t>работать с разными источниками информации и владеть основными способами</w:t>
      </w:r>
      <w:r w:rsidR="005B0C2F" w:rsidRPr="005B0C2F">
        <w:rPr>
          <w:sz w:val="28"/>
          <w:szCs w:val="28"/>
        </w:rPr>
        <w:t xml:space="preserve"> </w:t>
      </w:r>
      <w:r w:rsidRPr="005B0C2F">
        <w:rPr>
          <w:sz w:val="28"/>
          <w:szCs w:val="28"/>
        </w:rPr>
        <w:t>её обработки и презентации.</w:t>
      </w:r>
    </w:p>
    <w:p w:rsidR="00A72DCF" w:rsidRPr="005B0C2F" w:rsidRDefault="00A72DCF" w:rsidP="005B0C2F">
      <w:pPr>
        <w:spacing w:line="360" w:lineRule="auto"/>
        <w:jc w:val="both"/>
        <w:rPr>
          <w:sz w:val="28"/>
          <w:szCs w:val="28"/>
        </w:rPr>
      </w:pPr>
      <w:r w:rsidRPr="005B0C2F">
        <w:rPr>
          <w:sz w:val="28"/>
          <w:szCs w:val="28"/>
        </w:rPr>
        <w:t xml:space="preserve">  </w:t>
      </w:r>
      <w:r w:rsidRPr="005B0C2F">
        <w:rPr>
          <w:b/>
          <w:i/>
          <w:sz w:val="28"/>
          <w:szCs w:val="28"/>
        </w:rPr>
        <w:t xml:space="preserve">Учащийся  </w:t>
      </w:r>
      <w:r w:rsidR="005B0C2F" w:rsidRPr="005B0C2F">
        <w:rPr>
          <w:sz w:val="28"/>
          <w:szCs w:val="28"/>
        </w:rPr>
        <w:t>получит возможность научиться</w:t>
      </w:r>
    </w:p>
    <w:p w:rsidR="00A72DCF" w:rsidRPr="005B0C2F" w:rsidRDefault="00A72DCF" w:rsidP="005B0C2F">
      <w:pPr>
        <w:pStyle w:val="a9"/>
        <w:numPr>
          <w:ilvl w:val="0"/>
          <w:numId w:val="21"/>
        </w:numPr>
        <w:spacing w:line="360" w:lineRule="auto"/>
        <w:ind w:left="360"/>
        <w:jc w:val="both"/>
        <w:rPr>
          <w:sz w:val="28"/>
          <w:szCs w:val="28"/>
        </w:rPr>
      </w:pPr>
      <w:r w:rsidRPr="005B0C2F">
        <w:rPr>
          <w:sz w:val="28"/>
          <w:szCs w:val="28"/>
        </w:rPr>
        <w:t>выбирать путь анализа произведения, адекватный жанрово-родовой природе</w:t>
      </w:r>
      <w:r w:rsidR="005B0C2F" w:rsidRPr="005B0C2F">
        <w:rPr>
          <w:sz w:val="28"/>
          <w:szCs w:val="28"/>
        </w:rPr>
        <w:t xml:space="preserve"> </w:t>
      </w:r>
      <w:r w:rsidRPr="005B0C2F">
        <w:rPr>
          <w:sz w:val="28"/>
          <w:szCs w:val="28"/>
        </w:rPr>
        <w:t>художественного текста;</w:t>
      </w:r>
    </w:p>
    <w:p w:rsidR="00A72DCF" w:rsidRPr="005B0C2F" w:rsidRDefault="00A72DCF" w:rsidP="005B0C2F">
      <w:pPr>
        <w:pStyle w:val="a9"/>
        <w:numPr>
          <w:ilvl w:val="0"/>
          <w:numId w:val="21"/>
        </w:numPr>
        <w:spacing w:line="360" w:lineRule="auto"/>
        <w:jc w:val="both"/>
        <w:rPr>
          <w:sz w:val="28"/>
          <w:szCs w:val="28"/>
        </w:rPr>
      </w:pPr>
      <w:r w:rsidRPr="005B0C2F">
        <w:rPr>
          <w:sz w:val="28"/>
          <w:szCs w:val="28"/>
        </w:rPr>
        <w:t>дифференцировать элементы поэтики художественного текста, видеть их</w:t>
      </w:r>
      <w:r w:rsidR="005B0C2F" w:rsidRPr="005B0C2F">
        <w:rPr>
          <w:sz w:val="28"/>
          <w:szCs w:val="28"/>
        </w:rPr>
        <w:t xml:space="preserve"> </w:t>
      </w:r>
      <w:r w:rsidRPr="005B0C2F">
        <w:rPr>
          <w:sz w:val="28"/>
          <w:szCs w:val="28"/>
        </w:rPr>
        <w:t>художественную и смысловую функцию;</w:t>
      </w:r>
    </w:p>
    <w:p w:rsidR="00A72DCF" w:rsidRPr="005B0C2F" w:rsidRDefault="00A72DCF" w:rsidP="005B0C2F">
      <w:pPr>
        <w:pStyle w:val="a9"/>
        <w:numPr>
          <w:ilvl w:val="0"/>
          <w:numId w:val="21"/>
        </w:numPr>
        <w:spacing w:line="360" w:lineRule="auto"/>
        <w:jc w:val="both"/>
        <w:rPr>
          <w:sz w:val="28"/>
          <w:szCs w:val="28"/>
        </w:rPr>
      </w:pPr>
      <w:r w:rsidRPr="005B0C2F">
        <w:rPr>
          <w:sz w:val="28"/>
          <w:szCs w:val="28"/>
        </w:rPr>
        <w:lastRenderedPageBreak/>
        <w:t xml:space="preserve">сопоставлять «чужие» тексты интерпретирующего характера, </w:t>
      </w:r>
      <w:r w:rsidR="005B0C2F" w:rsidRPr="005B0C2F">
        <w:rPr>
          <w:sz w:val="28"/>
          <w:szCs w:val="28"/>
        </w:rPr>
        <w:t xml:space="preserve">аргументировано </w:t>
      </w:r>
      <w:r w:rsidRPr="005B0C2F">
        <w:rPr>
          <w:sz w:val="28"/>
          <w:szCs w:val="28"/>
        </w:rPr>
        <w:t>оценивать их;</w:t>
      </w:r>
    </w:p>
    <w:p w:rsidR="00A72DCF" w:rsidRPr="005B0C2F" w:rsidRDefault="00A72DCF" w:rsidP="005B0C2F">
      <w:pPr>
        <w:pStyle w:val="a9"/>
        <w:numPr>
          <w:ilvl w:val="0"/>
          <w:numId w:val="21"/>
        </w:numPr>
        <w:spacing w:line="360" w:lineRule="auto"/>
        <w:jc w:val="both"/>
        <w:rPr>
          <w:sz w:val="28"/>
          <w:szCs w:val="28"/>
        </w:rPr>
      </w:pPr>
      <w:r w:rsidRPr="005B0C2F">
        <w:rPr>
          <w:sz w:val="28"/>
          <w:szCs w:val="28"/>
        </w:rPr>
        <w:t>оценивать интерпретацию художественного текста, созданную средствами</w:t>
      </w:r>
      <w:r w:rsidR="005B0C2F" w:rsidRPr="005B0C2F">
        <w:rPr>
          <w:sz w:val="28"/>
          <w:szCs w:val="28"/>
        </w:rPr>
        <w:t xml:space="preserve"> </w:t>
      </w:r>
      <w:r w:rsidRPr="005B0C2F">
        <w:rPr>
          <w:sz w:val="28"/>
          <w:szCs w:val="28"/>
        </w:rPr>
        <w:t>других искусств;</w:t>
      </w:r>
    </w:p>
    <w:p w:rsidR="007C18AD" w:rsidRPr="005B0C2F" w:rsidRDefault="00A72DCF" w:rsidP="005B0C2F">
      <w:pPr>
        <w:pStyle w:val="a9"/>
        <w:numPr>
          <w:ilvl w:val="0"/>
          <w:numId w:val="21"/>
        </w:numPr>
        <w:spacing w:line="360" w:lineRule="auto"/>
        <w:jc w:val="both"/>
        <w:rPr>
          <w:b/>
          <w:sz w:val="28"/>
          <w:szCs w:val="28"/>
        </w:rPr>
      </w:pPr>
      <w:r w:rsidRPr="005B0C2F">
        <w:rPr>
          <w:sz w:val="28"/>
          <w:szCs w:val="28"/>
        </w:rPr>
        <w:t>создавать собственную интерпретацию изученного текста средствами других</w:t>
      </w:r>
      <w:r w:rsidR="005B0C2F" w:rsidRPr="005B0C2F">
        <w:rPr>
          <w:sz w:val="28"/>
          <w:szCs w:val="28"/>
        </w:rPr>
        <w:t xml:space="preserve"> </w:t>
      </w:r>
      <w:r w:rsidRPr="005B0C2F">
        <w:rPr>
          <w:sz w:val="28"/>
          <w:szCs w:val="28"/>
        </w:rPr>
        <w:t>искусств</w:t>
      </w:r>
      <w:r w:rsidR="005B0C2F">
        <w:rPr>
          <w:sz w:val="28"/>
          <w:szCs w:val="28"/>
        </w:rPr>
        <w:t>.</w:t>
      </w:r>
    </w:p>
    <w:p w:rsidR="007C18AD" w:rsidRPr="00014064" w:rsidRDefault="007C18AD" w:rsidP="007C18AD">
      <w:pPr>
        <w:spacing w:line="360" w:lineRule="auto"/>
        <w:jc w:val="center"/>
        <w:rPr>
          <w:b/>
          <w:sz w:val="28"/>
          <w:szCs w:val="28"/>
        </w:rPr>
      </w:pPr>
      <w:r w:rsidRPr="00014064">
        <w:rPr>
          <w:b/>
          <w:bCs/>
          <w:color w:val="221E1F"/>
          <w:sz w:val="28"/>
          <w:szCs w:val="28"/>
        </w:rPr>
        <w:t>Раздел</w:t>
      </w:r>
      <w:r w:rsidRPr="00014064">
        <w:rPr>
          <w:b/>
          <w:sz w:val="28"/>
          <w:szCs w:val="28"/>
        </w:rPr>
        <w:t xml:space="preserve"> </w:t>
      </w:r>
      <w:r>
        <w:rPr>
          <w:b/>
          <w:sz w:val="28"/>
          <w:szCs w:val="28"/>
        </w:rPr>
        <w:t>4</w:t>
      </w:r>
      <w:r w:rsidRPr="00014064">
        <w:rPr>
          <w:b/>
          <w:sz w:val="28"/>
          <w:szCs w:val="28"/>
        </w:rPr>
        <w:t>. Русская литература XIX—XX вв.</w:t>
      </w:r>
    </w:p>
    <w:p w:rsidR="00014064" w:rsidRPr="00014064" w:rsidRDefault="00014064" w:rsidP="00014064">
      <w:pPr>
        <w:spacing w:line="360" w:lineRule="auto"/>
        <w:jc w:val="both"/>
        <w:rPr>
          <w:b/>
          <w:i/>
          <w:sz w:val="28"/>
          <w:szCs w:val="28"/>
        </w:rPr>
      </w:pPr>
    </w:p>
    <w:p w:rsidR="00014064" w:rsidRPr="00014064" w:rsidRDefault="00014064" w:rsidP="00014064">
      <w:pPr>
        <w:spacing w:line="360" w:lineRule="auto"/>
        <w:jc w:val="both"/>
        <w:rPr>
          <w:b/>
          <w:i/>
          <w:sz w:val="28"/>
          <w:szCs w:val="28"/>
        </w:rPr>
      </w:pPr>
      <w:r w:rsidRPr="00014064">
        <w:rPr>
          <w:b/>
          <w:i/>
          <w:sz w:val="28"/>
          <w:szCs w:val="28"/>
        </w:rPr>
        <w:t>Учащийся  научится:</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 xml:space="preserve">осознанно воспринимать художественное произведение в единстве формы и содержания; </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 xml:space="preserve">выбирать путь анализа произведения, адекватный жанрово-родовой природе художественного текста; </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 xml:space="preserve">воспринимать художественный текст как произведение искусства, послание автора читателю, современнику и потомку; </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характеризовать нравственную позицию героев;</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формулировать художественную идею произведения;</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формулировать вопросы для размышления;</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участвовать в диспуте и отстаивать свою позицию;</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давать психологическую характеристику поступкам героев в различных ситуациях;</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 xml:space="preserve">создавать собственный текст аналитического и интерпретирующего характера в различных форматах; </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 xml:space="preserve">сопоставлять произведение словесного искусства и его воплощение в других видах искусства, аргументировано оценивать их; </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выразительно читать произведения лирики;</w:t>
      </w:r>
    </w:p>
    <w:p w:rsidR="00014064" w:rsidRPr="00014064" w:rsidRDefault="00014064" w:rsidP="005B0C2F">
      <w:pPr>
        <w:pStyle w:val="a9"/>
        <w:numPr>
          <w:ilvl w:val="0"/>
          <w:numId w:val="25"/>
        </w:numPr>
        <w:suppressAutoHyphens w:val="0"/>
        <w:spacing w:line="360" w:lineRule="auto"/>
        <w:jc w:val="both"/>
        <w:rPr>
          <w:sz w:val="28"/>
          <w:szCs w:val="28"/>
        </w:rPr>
      </w:pPr>
      <w:r w:rsidRPr="00014064">
        <w:rPr>
          <w:sz w:val="28"/>
          <w:szCs w:val="28"/>
        </w:rPr>
        <w:t>вести самостоятельную проектно-исследовательскую деятельность и оформлять еѐ результаты в разных форматах (работа исследовательского характера, реферат, проект).</w:t>
      </w:r>
    </w:p>
    <w:p w:rsidR="00014064" w:rsidRPr="00014064" w:rsidRDefault="00014064" w:rsidP="00014064">
      <w:pPr>
        <w:spacing w:line="360" w:lineRule="auto"/>
        <w:rPr>
          <w:sz w:val="28"/>
          <w:szCs w:val="28"/>
        </w:rPr>
      </w:pPr>
    </w:p>
    <w:p w:rsidR="00014064" w:rsidRPr="00014064" w:rsidRDefault="00014064" w:rsidP="00014064">
      <w:pPr>
        <w:spacing w:line="360" w:lineRule="auto"/>
        <w:jc w:val="center"/>
        <w:rPr>
          <w:b/>
          <w:sz w:val="28"/>
          <w:szCs w:val="28"/>
        </w:rPr>
      </w:pPr>
      <w:r w:rsidRPr="00014064">
        <w:rPr>
          <w:b/>
          <w:sz w:val="28"/>
          <w:szCs w:val="28"/>
        </w:rPr>
        <w:t xml:space="preserve">Основные теоретико-литературные понятия, </w:t>
      </w:r>
    </w:p>
    <w:p w:rsidR="00014064" w:rsidRPr="00014064" w:rsidRDefault="00014064" w:rsidP="00014064">
      <w:pPr>
        <w:spacing w:line="360" w:lineRule="auto"/>
        <w:jc w:val="center"/>
        <w:rPr>
          <w:b/>
          <w:sz w:val="28"/>
          <w:szCs w:val="28"/>
        </w:rPr>
      </w:pPr>
      <w:r w:rsidRPr="00014064">
        <w:rPr>
          <w:b/>
          <w:sz w:val="28"/>
          <w:szCs w:val="28"/>
        </w:rPr>
        <w:t xml:space="preserve"> требующие освоения в основной школе</w:t>
      </w:r>
    </w:p>
    <w:p w:rsidR="00014064" w:rsidRPr="005B0C2F" w:rsidRDefault="00014064" w:rsidP="005B0C2F">
      <w:pPr>
        <w:numPr>
          <w:ilvl w:val="0"/>
          <w:numId w:val="26"/>
        </w:numPr>
        <w:spacing w:line="360" w:lineRule="auto"/>
        <w:jc w:val="both"/>
        <w:rPr>
          <w:sz w:val="28"/>
          <w:szCs w:val="28"/>
        </w:rPr>
      </w:pPr>
      <w:r w:rsidRPr="005B0C2F">
        <w:rPr>
          <w:sz w:val="28"/>
          <w:szCs w:val="28"/>
        </w:rPr>
        <w:t>художественная литература как искусство слова, художественный образ;</w:t>
      </w:r>
    </w:p>
    <w:p w:rsidR="00014064" w:rsidRPr="005B0C2F" w:rsidRDefault="00014064" w:rsidP="005B0C2F">
      <w:pPr>
        <w:numPr>
          <w:ilvl w:val="0"/>
          <w:numId w:val="26"/>
        </w:numPr>
        <w:spacing w:line="360" w:lineRule="auto"/>
        <w:jc w:val="both"/>
        <w:rPr>
          <w:sz w:val="28"/>
          <w:szCs w:val="28"/>
        </w:rPr>
      </w:pPr>
      <w:r w:rsidRPr="005B0C2F">
        <w:rPr>
          <w:sz w:val="28"/>
          <w:szCs w:val="28"/>
        </w:rPr>
        <w:t>устное народное творчество, жанры фольклора, миф и фольклор;</w:t>
      </w:r>
    </w:p>
    <w:p w:rsidR="00014064" w:rsidRPr="005B0C2F" w:rsidRDefault="00014064" w:rsidP="005B0C2F">
      <w:pPr>
        <w:numPr>
          <w:ilvl w:val="0"/>
          <w:numId w:val="26"/>
        </w:numPr>
        <w:spacing w:line="360" w:lineRule="auto"/>
        <w:jc w:val="both"/>
        <w:rPr>
          <w:sz w:val="28"/>
          <w:szCs w:val="28"/>
        </w:rPr>
      </w:pPr>
      <w:r w:rsidRPr="005B0C2F">
        <w:rPr>
          <w:sz w:val="28"/>
          <w:szCs w:val="28"/>
        </w:rPr>
        <w:t>литературные роды (эпос, лирика, драма);</w:t>
      </w:r>
    </w:p>
    <w:p w:rsidR="00014064" w:rsidRPr="005B0C2F" w:rsidRDefault="00014064" w:rsidP="005B0C2F">
      <w:pPr>
        <w:numPr>
          <w:ilvl w:val="0"/>
          <w:numId w:val="26"/>
        </w:numPr>
        <w:spacing w:line="360" w:lineRule="auto"/>
        <w:jc w:val="both"/>
        <w:rPr>
          <w:sz w:val="28"/>
          <w:szCs w:val="28"/>
        </w:rPr>
      </w:pPr>
      <w:proofErr w:type="gramStart"/>
      <w:r w:rsidRPr="005B0C2F">
        <w:rPr>
          <w:sz w:val="28"/>
          <w:szCs w:val="28"/>
        </w:rPr>
        <w:t>литературные жанры (эпос, роман, повесть, рассказ, новелла, притча, басня; баллада, поэма; ода, послание, элегия; комедия, драма, трагедия);</w:t>
      </w:r>
      <w:proofErr w:type="gramEnd"/>
    </w:p>
    <w:p w:rsidR="00014064" w:rsidRPr="005B0C2F" w:rsidRDefault="00014064" w:rsidP="005B0C2F">
      <w:pPr>
        <w:numPr>
          <w:ilvl w:val="0"/>
          <w:numId w:val="26"/>
        </w:numPr>
        <w:spacing w:line="360" w:lineRule="auto"/>
        <w:jc w:val="both"/>
        <w:rPr>
          <w:sz w:val="28"/>
          <w:szCs w:val="28"/>
        </w:rPr>
      </w:pPr>
      <w:r w:rsidRPr="005B0C2F">
        <w:rPr>
          <w:sz w:val="28"/>
          <w:szCs w:val="28"/>
        </w:rPr>
        <w:t>основные литературные направления (романтизм, реализм, модернизм);</w:t>
      </w:r>
    </w:p>
    <w:p w:rsidR="00014064" w:rsidRPr="005B0C2F" w:rsidRDefault="00014064" w:rsidP="005B0C2F">
      <w:pPr>
        <w:numPr>
          <w:ilvl w:val="0"/>
          <w:numId w:val="26"/>
        </w:numPr>
        <w:spacing w:line="360" w:lineRule="auto"/>
        <w:jc w:val="both"/>
        <w:rPr>
          <w:sz w:val="28"/>
          <w:szCs w:val="28"/>
        </w:rPr>
      </w:pPr>
      <w:proofErr w:type="gramStart"/>
      <w:r w:rsidRPr="005B0C2F">
        <w:rPr>
          <w:sz w:val="28"/>
          <w:szCs w:val="28"/>
        </w:rPr>
        <w:t>форма и содержание литературного произведения: тема, проблематика, идея; автор-повествователь, герой-рассказчик, точка зрения, адресат, читатель; герой, характер, национальный характер,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w:t>
      </w:r>
      <w:proofErr w:type="gramEnd"/>
      <w:r w:rsidRPr="005B0C2F">
        <w:rPr>
          <w:sz w:val="28"/>
          <w:szCs w:val="28"/>
        </w:rPr>
        <w:t xml:space="preserve"> эпиграф;</w:t>
      </w:r>
    </w:p>
    <w:p w:rsidR="00014064" w:rsidRPr="005B0C2F" w:rsidRDefault="00014064" w:rsidP="005B0C2F">
      <w:pPr>
        <w:numPr>
          <w:ilvl w:val="0"/>
          <w:numId w:val="26"/>
        </w:numPr>
        <w:spacing w:line="360" w:lineRule="auto"/>
        <w:jc w:val="both"/>
        <w:rPr>
          <w:sz w:val="28"/>
          <w:szCs w:val="28"/>
        </w:rPr>
      </w:pPr>
      <w:proofErr w:type="gramStart"/>
      <w:r w:rsidRPr="005B0C2F">
        <w:rPr>
          <w:sz w:val="28"/>
          <w:szCs w:val="28"/>
        </w:rPr>
        <w:t>язык художественного произведения, изобразительно-выразительные средства в художественном произведении: эпитет, метафора, сравнение, олицетворение, антитеза, оксюморон.</w:t>
      </w:r>
      <w:proofErr w:type="gramEnd"/>
      <w:r w:rsidRPr="005B0C2F">
        <w:rPr>
          <w:sz w:val="28"/>
          <w:szCs w:val="28"/>
        </w:rPr>
        <w:t xml:space="preserve"> Гипербола и литота. Ирония, юмор и сатира. Аллегория. Анафора. Звукопись, аллитерация и ассонанс.</w:t>
      </w:r>
    </w:p>
    <w:p w:rsidR="00093B79" w:rsidRDefault="00014064" w:rsidP="005B0C2F">
      <w:pPr>
        <w:numPr>
          <w:ilvl w:val="0"/>
          <w:numId w:val="26"/>
        </w:numPr>
        <w:spacing w:line="360" w:lineRule="auto"/>
        <w:jc w:val="both"/>
        <w:rPr>
          <w:sz w:val="28"/>
          <w:szCs w:val="28"/>
        </w:rPr>
      </w:pPr>
      <w:r w:rsidRPr="005B0C2F">
        <w:rPr>
          <w:sz w:val="28"/>
          <w:szCs w:val="28"/>
        </w:rPr>
        <w:t xml:space="preserve">стих и проза, основы стихосложения: стихотворный метр и размер, ритм, рифма, строфа. </w:t>
      </w:r>
    </w:p>
    <w:p w:rsidR="00093B79" w:rsidRDefault="00093B79">
      <w:pPr>
        <w:suppressAutoHyphens w:val="0"/>
        <w:spacing w:after="200" w:line="276" w:lineRule="auto"/>
        <w:rPr>
          <w:sz w:val="28"/>
          <w:szCs w:val="28"/>
        </w:rPr>
      </w:pPr>
      <w:r>
        <w:rPr>
          <w:sz w:val="28"/>
          <w:szCs w:val="28"/>
        </w:rPr>
        <w:br w:type="page"/>
      </w:r>
    </w:p>
    <w:p w:rsidR="00014064" w:rsidRPr="005B0C2F" w:rsidRDefault="00014064" w:rsidP="005B0C2F">
      <w:pPr>
        <w:numPr>
          <w:ilvl w:val="0"/>
          <w:numId w:val="26"/>
        </w:numPr>
        <w:spacing w:line="360" w:lineRule="auto"/>
        <w:jc w:val="both"/>
        <w:rPr>
          <w:sz w:val="28"/>
          <w:szCs w:val="28"/>
        </w:rPr>
      </w:pPr>
    </w:p>
    <w:p w:rsidR="00EC5924" w:rsidRPr="005B0C2F" w:rsidRDefault="00EC5924" w:rsidP="005B0C2F">
      <w:pPr>
        <w:pStyle w:val="ab"/>
        <w:shd w:val="clear" w:color="auto" w:fill="FFFFFF"/>
        <w:spacing w:before="0" w:beforeAutospacing="0" w:after="0" w:afterAutospacing="0" w:line="240" w:lineRule="exact"/>
        <w:rPr>
          <w:color w:val="000000"/>
          <w:sz w:val="28"/>
          <w:szCs w:val="28"/>
        </w:rPr>
      </w:pPr>
      <w:r w:rsidRPr="005B0C2F">
        <w:rPr>
          <w:color w:val="000000"/>
          <w:sz w:val="28"/>
          <w:szCs w:val="28"/>
        </w:rPr>
        <w:t>Программа учебного предмета «Родная (русская) литература» предназначена для изучения в 5-9 классах:</w:t>
      </w:r>
    </w:p>
    <w:tbl>
      <w:tblPr>
        <w:tblW w:w="7800" w:type="dxa"/>
        <w:shd w:val="clear" w:color="auto" w:fill="FFFFFF"/>
        <w:tblCellMar>
          <w:top w:w="105" w:type="dxa"/>
          <w:left w:w="105" w:type="dxa"/>
          <w:bottom w:w="105" w:type="dxa"/>
          <w:right w:w="105" w:type="dxa"/>
        </w:tblCellMar>
        <w:tblLook w:val="04A0" w:firstRow="1" w:lastRow="0" w:firstColumn="1" w:lastColumn="0" w:noHBand="0" w:noVBand="1"/>
      </w:tblPr>
      <w:tblGrid>
        <w:gridCol w:w="2928"/>
        <w:gridCol w:w="3248"/>
        <w:gridCol w:w="1624"/>
      </w:tblGrid>
      <w:tr w:rsidR="00EC5924" w:rsidRPr="00722CDA" w:rsidTr="00EC5924">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i/>
                <w:iCs/>
                <w:color w:val="000000"/>
              </w:rPr>
              <w:t>Класс</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i/>
                <w:iCs/>
                <w:color w:val="000000"/>
              </w:rPr>
              <w:t>Количество часов в неделю</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i/>
                <w:iCs/>
                <w:color w:val="000000"/>
              </w:rPr>
              <w:t>Количество часов в год</w:t>
            </w:r>
          </w:p>
        </w:tc>
      </w:tr>
      <w:tr w:rsidR="00EC5924" w:rsidRPr="00722CDA" w:rsidTr="00EC5924">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5</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0,5</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17</w:t>
            </w:r>
          </w:p>
        </w:tc>
      </w:tr>
      <w:tr w:rsidR="00EC5924" w:rsidRPr="00722CDA" w:rsidTr="00EC5924">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6</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0,5</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17</w:t>
            </w:r>
          </w:p>
        </w:tc>
      </w:tr>
      <w:tr w:rsidR="00EC5924" w:rsidRPr="00722CDA" w:rsidTr="00EC5924">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7</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0,5</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17</w:t>
            </w:r>
          </w:p>
        </w:tc>
      </w:tr>
      <w:tr w:rsidR="00EC5924" w:rsidRPr="00722CDA" w:rsidTr="00EC5924">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8</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0,5</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rsidP="00722CDA">
            <w:pPr>
              <w:pStyle w:val="ab"/>
              <w:spacing w:before="0" w:beforeAutospacing="0" w:after="150" w:afterAutospacing="0"/>
              <w:jc w:val="center"/>
              <w:rPr>
                <w:color w:val="000000"/>
              </w:rPr>
            </w:pPr>
            <w:r w:rsidRPr="00722CDA">
              <w:rPr>
                <w:b/>
                <w:bCs/>
                <w:color w:val="000000"/>
              </w:rPr>
              <w:t>1</w:t>
            </w:r>
            <w:r w:rsidR="00722CDA">
              <w:rPr>
                <w:b/>
                <w:bCs/>
                <w:color w:val="000000"/>
              </w:rPr>
              <w:t>7</w:t>
            </w:r>
          </w:p>
        </w:tc>
      </w:tr>
      <w:tr w:rsidR="00EC5924" w:rsidRPr="00722CDA" w:rsidTr="00EC5924">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9</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color w:val="000000"/>
              </w:rPr>
              <w:t>0,5</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rsidP="00722CDA">
            <w:pPr>
              <w:pStyle w:val="ab"/>
              <w:spacing w:before="0" w:beforeAutospacing="0" w:after="150" w:afterAutospacing="0"/>
              <w:jc w:val="center"/>
              <w:rPr>
                <w:color w:val="000000"/>
              </w:rPr>
            </w:pPr>
            <w:r w:rsidRPr="00722CDA">
              <w:rPr>
                <w:b/>
                <w:bCs/>
                <w:color w:val="000000"/>
              </w:rPr>
              <w:t>1</w:t>
            </w:r>
            <w:r w:rsidR="00722CDA">
              <w:rPr>
                <w:b/>
                <w:bCs/>
                <w:color w:val="000000"/>
              </w:rPr>
              <w:t>7</w:t>
            </w:r>
          </w:p>
        </w:tc>
      </w:tr>
      <w:tr w:rsidR="00EC5924" w:rsidRPr="00722CDA" w:rsidTr="00EC5924">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right"/>
              <w:rPr>
                <w:color w:val="000000"/>
              </w:rPr>
            </w:pPr>
            <w:r w:rsidRPr="00722CDA">
              <w:rPr>
                <w:b/>
                <w:bCs/>
                <w:i/>
                <w:iCs/>
                <w:color w:val="000000"/>
              </w:rPr>
              <w:t>Итого</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EC5924">
            <w:pPr>
              <w:pStyle w:val="ab"/>
              <w:spacing w:before="0" w:beforeAutospacing="0" w:after="150" w:afterAutospacing="0"/>
              <w:jc w:val="center"/>
              <w:rPr>
                <w:color w:val="000000"/>
              </w:rPr>
            </w:pPr>
            <w:r w:rsidRPr="00722CDA">
              <w:rPr>
                <w:b/>
                <w:bCs/>
                <w:i/>
                <w:iCs/>
                <w:color w:val="000000"/>
              </w:rPr>
              <w:t>2,5</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5924" w:rsidRPr="00722CDA" w:rsidRDefault="00722CDA">
            <w:pPr>
              <w:pStyle w:val="ab"/>
              <w:spacing w:before="0" w:beforeAutospacing="0" w:after="150" w:afterAutospacing="0"/>
              <w:jc w:val="center"/>
              <w:rPr>
                <w:color w:val="000000"/>
              </w:rPr>
            </w:pPr>
            <w:r>
              <w:rPr>
                <w:b/>
                <w:bCs/>
                <w:i/>
                <w:iCs/>
                <w:color w:val="000000"/>
              </w:rPr>
              <w:t>7</w:t>
            </w:r>
            <w:r w:rsidR="00EC5924" w:rsidRPr="00722CDA">
              <w:rPr>
                <w:b/>
                <w:bCs/>
                <w:i/>
                <w:iCs/>
                <w:color w:val="000000"/>
              </w:rPr>
              <w:t>5</w:t>
            </w:r>
          </w:p>
        </w:tc>
      </w:tr>
    </w:tbl>
    <w:p w:rsidR="00EC5924" w:rsidRPr="00722CDA" w:rsidRDefault="00EC5924" w:rsidP="00EC5924">
      <w:pPr>
        <w:pStyle w:val="ab"/>
        <w:shd w:val="clear" w:color="auto" w:fill="FFFFFF"/>
        <w:spacing w:before="0" w:beforeAutospacing="0" w:after="150" w:afterAutospacing="0"/>
        <w:rPr>
          <w:color w:val="000000"/>
        </w:rPr>
      </w:pPr>
    </w:p>
    <w:p w:rsidR="00EC5924" w:rsidRPr="005B0C2F" w:rsidRDefault="00EC5924" w:rsidP="005B0C2F">
      <w:pPr>
        <w:pStyle w:val="ab"/>
        <w:shd w:val="clear" w:color="auto" w:fill="FFFFFF"/>
        <w:spacing w:before="0" w:beforeAutospacing="0" w:after="0" w:afterAutospacing="0" w:line="360" w:lineRule="auto"/>
        <w:jc w:val="both"/>
        <w:rPr>
          <w:color w:val="000000"/>
          <w:sz w:val="28"/>
          <w:szCs w:val="28"/>
        </w:rPr>
      </w:pPr>
      <w:r w:rsidRPr="005B0C2F">
        <w:rPr>
          <w:color w:val="000000"/>
          <w:sz w:val="28"/>
          <w:szCs w:val="28"/>
        </w:rPr>
        <w:t>В данной программе предусмотрены часы на выполнение практической части программы.</w:t>
      </w:r>
    </w:p>
    <w:p w:rsidR="00EC5924" w:rsidRPr="005B0C2F" w:rsidRDefault="00EC5924" w:rsidP="005B0C2F">
      <w:pPr>
        <w:pStyle w:val="ab"/>
        <w:shd w:val="clear" w:color="auto" w:fill="FFFFFF"/>
        <w:spacing w:before="0" w:beforeAutospacing="0" w:after="0" w:afterAutospacing="0" w:line="360" w:lineRule="auto"/>
        <w:jc w:val="both"/>
        <w:rPr>
          <w:color w:val="000000"/>
          <w:sz w:val="28"/>
          <w:szCs w:val="28"/>
        </w:rPr>
      </w:pPr>
      <w:r w:rsidRPr="005B0C2F">
        <w:rPr>
          <w:color w:val="000000"/>
          <w:sz w:val="28"/>
          <w:szCs w:val="28"/>
        </w:rPr>
        <w:t>Контрольные работы: в V- IX классах - 2 сочинения.</w:t>
      </w:r>
    </w:p>
    <w:p w:rsidR="00EC5924" w:rsidRPr="005B0C2F" w:rsidRDefault="00EC5924" w:rsidP="005B0C2F">
      <w:pPr>
        <w:pStyle w:val="ab"/>
        <w:shd w:val="clear" w:color="auto" w:fill="FFFFFF"/>
        <w:spacing w:before="0" w:beforeAutospacing="0" w:after="0" w:afterAutospacing="0" w:line="360" w:lineRule="auto"/>
        <w:jc w:val="both"/>
        <w:rPr>
          <w:color w:val="000000"/>
          <w:sz w:val="28"/>
          <w:szCs w:val="28"/>
        </w:rPr>
      </w:pPr>
      <w:proofErr w:type="gramStart"/>
      <w:r w:rsidRPr="005B0C2F">
        <w:rPr>
          <w:color w:val="000000"/>
          <w:sz w:val="28"/>
          <w:szCs w:val="28"/>
        </w:rPr>
        <w:t>Форма организации образовательного процесса - классно-урочная: традиционные уроки (усвоение новых знаний, закрепление изученного, повторительно-обобщающий урок, комбинированный урок, урок контроля знаний, урок развития речи); нестандартные уроки: зачёт, семинар.</w:t>
      </w:r>
      <w:proofErr w:type="gramEnd"/>
      <w:r w:rsidRPr="005B0C2F">
        <w:rPr>
          <w:color w:val="000000"/>
          <w:sz w:val="28"/>
          <w:szCs w:val="28"/>
        </w:rPr>
        <w:t xml:space="preserve"> Виды и формы контроля:</w:t>
      </w:r>
    </w:p>
    <w:p w:rsidR="00EC5924" w:rsidRPr="005B0C2F" w:rsidRDefault="00EC5924" w:rsidP="005B0C2F">
      <w:pPr>
        <w:pStyle w:val="ab"/>
        <w:numPr>
          <w:ilvl w:val="0"/>
          <w:numId w:val="17"/>
        </w:numPr>
        <w:shd w:val="clear" w:color="auto" w:fill="FFFFFF"/>
        <w:spacing w:before="0" w:beforeAutospacing="0" w:after="0" w:afterAutospacing="0" w:line="360" w:lineRule="auto"/>
        <w:jc w:val="both"/>
        <w:rPr>
          <w:color w:val="000000"/>
          <w:sz w:val="28"/>
          <w:szCs w:val="28"/>
        </w:rPr>
      </w:pPr>
      <w:r w:rsidRPr="005B0C2F">
        <w:rPr>
          <w:color w:val="000000"/>
          <w:sz w:val="28"/>
          <w:szCs w:val="28"/>
        </w:rPr>
        <w:t>письменный ответ на вопрос;</w:t>
      </w:r>
    </w:p>
    <w:p w:rsidR="00EC5924" w:rsidRPr="005B0C2F" w:rsidRDefault="00EC5924" w:rsidP="005B0C2F">
      <w:pPr>
        <w:pStyle w:val="ab"/>
        <w:numPr>
          <w:ilvl w:val="0"/>
          <w:numId w:val="17"/>
        </w:numPr>
        <w:shd w:val="clear" w:color="auto" w:fill="FFFFFF"/>
        <w:spacing w:before="0" w:beforeAutospacing="0" w:after="0" w:afterAutospacing="0" w:line="360" w:lineRule="auto"/>
        <w:jc w:val="both"/>
        <w:rPr>
          <w:color w:val="000000"/>
          <w:sz w:val="28"/>
          <w:szCs w:val="28"/>
        </w:rPr>
      </w:pPr>
      <w:r w:rsidRPr="005B0C2F">
        <w:rPr>
          <w:color w:val="000000"/>
          <w:sz w:val="28"/>
          <w:szCs w:val="28"/>
        </w:rPr>
        <w:t>выразительное чтение (чтение наизусть);</w:t>
      </w:r>
    </w:p>
    <w:p w:rsidR="00EC5924" w:rsidRPr="005B0C2F" w:rsidRDefault="00EC5924" w:rsidP="005B0C2F">
      <w:pPr>
        <w:pStyle w:val="ab"/>
        <w:numPr>
          <w:ilvl w:val="0"/>
          <w:numId w:val="17"/>
        </w:numPr>
        <w:shd w:val="clear" w:color="auto" w:fill="FFFFFF"/>
        <w:spacing w:before="0" w:beforeAutospacing="0" w:after="0" w:afterAutospacing="0" w:line="360" w:lineRule="auto"/>
        <w:jc w:val="both"/>
        <w:rPr>
          <w:color w:val="000000"/>
          <w:sz w:val="28"/>
          <w:szCs w:val="28"/>
        </w:rPr>
      </w:pPr>
      <w:r w:rsidRPr="005B0C2F">
        <w:rPr>
          <w:color w:val="000000"/>
          <w:sz w:val="28"/>
          <w:szCs w:val="28"/>
        </w:rPr>
        <w:t>сочинение на литературоведческую тему;</w:t>
      </w:r>
    </w:p>
    <w:p w:rsidR="00EC5924" w:rsidRPr="005B0C2F" w:rsidRDefault="00EC5924" w:rsidP="005B0C2F">
      <w:pPr>
        <w:pStyle w:val="ab"/>
        <w:numPr>
          <w:ilvl w:val="0"/>
          <w:numId w:val="17"/>
        </w:numPr>
        <w:shd w:val="clear" w:color="auto" w:fill="FFFFFF"/>
        <w:spacing w:before="0" w:beforeAutospacing="0" w:after="0" w:afterAutospacing="0" w:line="360" w:lineRule="auto"/>
        <w:jc w:val="both"/>
        <w:rPr>
          <w:color w:val="000000"/>
          <w:sz w:val="28"/>
          <w:szCs w:val="28"/>
        </w:rPr>
      </w:pPr>
      <w:r w:rsidRPr="005B0C2F">
        <w:rPr>
          <w:color w:val="000000"/>
          <w:sz w:val="28"/>
          <w:szCs w:val="28"/>
        </w:rPr>
        <w:t>проект.</w:t>
      </w:r>
    </w:p>
    <w:p w:rsidR="00014064" w:rsidRPr="00722CDA" w:rsidRDefault="00EC5924" w:rsidP="00EC5924">
      <w:pPr>
        <w:suppressAutoHyphens w:val="0"/>
        <w:spacing w:after="200" w:line="276" w:lineRule="auto"/>
        <w:rPr>
          <w:rFonts w:eastAsia="Calibri"/>
          <w:b/>
        </w:rPr>
      </w:pPr>
      <w:r w:rsidRPr="00722CDA">
        <w:rPr>
          <w:b/>
        </w:rPr>
        <w:t xml:space="preserve"> </w:t>
      </w:r>
      <w:r w:rsidR="00014064" w:rsidRPr="00722CDA">
        <w:rPr>
          <w:b/>
        </w:rPr>
        <w:br w:type="page"/>
      </w:r>
    </w:p>
    <w:p w:rsidR="00014064" w:rsidRPr="000A076A" w:rsidRDefault="000578AB" w:rsidP="00014064">
      <w:pPr>
        <w:jc w:val="center"/>
        <w:rPr>
          <w:b/>
        </w:rPr>
      </w:pPr>
      <w:r>
        <w:rPr>
          <w:b/>
        </w:rPr>
        <w:lastRenderedPageBreak/>
        <w:t xml:space="preserve">Тематическое </w:t>
      </w:r>
      <w:r w:rsidR="00014064" w:rsidRPr="000A076A">
        <w:rPr>
          <w:b/>
        </w:rPr>
        <w:t xml:space="preserve"> планирование</w:t>
      </w:r>
    </w:p>
    <w:p w:rsidR="00014064" w:rsidRPr="000A076A" w:rsidRDefault="00014064" w:rsidP="00014064">
      <w:pPr>
        <w:jc w:val="center"/>
        <w:rPr>
          <w:b/>
        </w:rPr>
      </w:pPr>
      <w:r w:rsidRPr="000A076A">
        <w:rPr>
          <w:b/>
        </w:rPr>
        <w:t>5 класс</w:t>
      </w:r>
    </w:p>
    <w:p w:rsidR="00014064" w:rsidRPr="000A076A" w:rsidRDefault="00014064" w:rsidP="0001406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588"/>
        <w:gridCol w:w="1126"/>
        <w:gridCol w:w="709"/>
        <w:gridCol w:w="708"/>
        <w:gridCol w:w="3686"/>
      </w:tblGrid>
      <w:tr w:rsidR="00014064" w:rsidRPr="000A076A" w:rsidTr="000578AB">
        <w:tc>
          <w:tcPr>
            <w:tcW w:w="647" w:type="dxa"/>
            <w:vMerge w:val="restart"/>
            <w:shd w:val="clear" w:color="auto" w:fill="auto"/>
          </w:tcPr>
          <w:p w:rsidR="00014064" w:rsidRPr="00173CB6" w:rsidRDefault="00014064" w:rsidP="000578AB">
            <w:pPr>
              <w:jc w:val="center"/>
              <w:rPr>
                <w:b/>
                <w:i/>
              </w:rPr>
            </w:pPr>
            <w:r w:rsidRPr="00173CB6">
              <w:rPr>
                <w:b/>
                <w:i/>
                <w:sz w:val="22"/>
                <w:szCs w:val="22"/>
              </w:rPr>
              <w:t>№</w:t>
            </w:r>
          </w:p>
        </w:tc>
        <w:tc>
          <w:tcPr>
            <w:tcW w:w="2588" w:type="dxa"/>
            <w:vMerge w:val="restart"/>
            <w:shd w:val="clear" w:color="auto" w:fill="auto"/>
          </w:tcPr>
          <w:p w:rsidR="00014064" w:rsidRPr="00173CB6" w:rsidRDefault="00014064" w:rsidP="000578AB">
            <w:pPr>
              <w:jc w:val="center"/>
              <w:rPr>
                <w:b/>
                <w:i/>
              </w:rPr>
            </w:pPr>
            <w:r w:rsidRPr="00173CB6">
              <w:rPr>
                <w:b/>
                <w:i/>
                <w:sz w:val="22"/>
                <w:szCs w:val="22"/>
              </w:rPr>
              <w:t>Наименование разделов, тем</w:t>
            </w:r>
          </w:p>
        </w:tc>
        <w:tc>
          <w:tcPr>
            <w:tcW w:w="2543" w:type="dxa"/>
            <w:gridSpan w:val="3"/>
            <w:shd w:val="clear" w:color="auto" w:fill="auto"/>
          </w:tcPr>
          <w:p w:rsidR="00014064" w:rsidRPr="00173CB6" w:rsidRDefault="00014064" w:rsidP="000578AB">
            <w:pPr>
              <w:jc w:val="center"/>
              <w:rPr>
                <w:b/>
                <w:i/>
              </w:rPr>
            </w:pPr>
            <w:r w:rsidRPr="00173CB6">
              <w:rPr>
                <w:b/>
                <w:i/>
                <w:sz w:val="22"/>
                <w:szCs w:val="22"/>
              </w:rPr>
              <w:t>Количество часов</w:t>
            </w:r>
          </w:p>
        </w:tc>
        <w:tc>
          <w:tcPr>
            <w:tcW w:w="3686" w:type="dxa"/>
            <w:vMerge w:val="restart"/>
            <w:shd w:val="clear" w:color="auto" w:fill="auto"/>
          </w:tcPr>
          <w:p w:rsidR="00014064" w:rsidRPr="00173CB6" w:rsidRDefault="00014064" w:rsidP="000578AB">
            <w:pPr>
              <w:jc w:val="center"/>
              <w:rPr>
                <w:b/>
                <w:i/>
              </w:rPr>
            </w:pPr>
            <w:r w:rsidRPr="00173CB6">
              <w:rPr>
                <w:b/>
                <w:i/>
                <w:sz w:val="22"/>
                <w:szCs w:val="22"/>
              </w:rPr>
              <w:t xml:space="preserve">Тема </w:t>
            </w:r>
          </w:p>
        </w:tc>
      </w:tr>
      <w:tr w:rsidR="00014064" w:rsidRPr="000A076A" w:rsidTr="000578AB">
        <w:tc>
          <w:tcPr>
            <w:tcW w:w="647" w:type="dxa"/>
            <w:vMerge/>
            <w:shd w:val="clear" w:color="auto" w:fill="auto"/>
          </w:tcPr>
          <w:p w:rsidR="00014064" w:rsidRPr="00173CB6" w:rsidRDefault="00014064" w:rsidP="000578AB"/>
        </w:tc>
        <w:tc>
          <w:tcPr>
            <w:tcW w:w="2588" w:type="dxa"/>
            <w:vMerge/>
            <w:shd w:val="clear" w:color="auto" w:fill="auto"/>
          </w:tcPr>
          <w:p w:rsidR="00014064" w:rsidRPr="00173CB6" w:rsidRDefault="00014064" w:rsidP="000578AB"/>
        </w:tc>
        <w:tc>
          <w:tcPr>
            <w:tcW w:w="1126" w:type="dxa"/>
            <w:shd w:val="clear" w:color="auto" w:fill="auto"/>
          </w:tcPr>
          <w:p w:rsidR="00014064" w:rsidRPr="00173CB6" w:rsidRDefault="00014064" w:rsidP="000578AB">
            <w:pPr>
              <w:rPr>
                <w:b/>
                <w:i/>
              </w:rPr>
            </w:pPr>
            <w:r w:rsidRPr="00173CB6">
              <w:rPr>
                <w:b/>
                <w:i/>
                <w:sz w:val="22"/>
                <w:szCs w:val="22"/>
              </w:rPr>
              <w:t xml:space="preserve">Общее </w:t>
            </w:r>
          </w:p>
        </w:tc>
        <w:tc>
          <w:tcPr>
            <w:tcW w:w="709" w:type="dxa"/>
            <w:shd w:val="clear" w:color="auto" w:fill="auto"/>
          </w:tcPr>
          <w:p w:rsidR="00014064" w:rsidRPr="00173CB6" w:rsidRDefault="00014064" w:rsidP="000578AB">
            <w:pPr>
              <w:rPr>
                <w:b/>
                <w:i/>
              </w:rPr>
            </w:pPr>
            <w:proofErr w:type="gramStart"/>
            <w:r w:rsidRPr="00173CB6">
              <w:rPr>
                <w:b/>
                <w:i/>
                <w:sz w:val="22"/>
                <w:szCs w:val="22"/>
              </w:rPr>
              <w:t>Р</w:t>
            </w:r>
            <w:proofErr w:type="gramEnd"/>
            <w:r w:rsidRPr="00173CB6">
              <w:rPr>
                <w:b/>
                <w:i/>
                <w:sz w:val="22"/>
                <w:szCs w:val="22"/>
              </w:rPr>
              <w:t>/Р</w:t>
            </w:r>
          </w:p>
        </w:tc>
        <w:tc>
          <w:tcPr>
            <w:tcW w:w="708" w:type="dxa"/>
            <w:shd w:val="clear" w:color="auto" w:fill="auto"/>
          </w:tcPr>
          <w:p w:rsidR="00014064" w:rsidRPr="00173CB6" w:rsidRDefault="00014064" w:rsidP="000578AB">
            <w:pPr>
              <w:rPr>
                <w:b/>
                <w:i/>
              </w:rPr>
            </w:pPr>
            <w:r w:rsidRPr="00173CB6">
              <w:rPr>
                <w:b/>
                <w:i/>
                <w:sz w:val="22"/>
                <w:szCs w:val="22"/>
              </w:rPr>
              <w:t>К/</w:t>
            </w:r>
            <w:proofErr w:type="gramStart"/>
            <w:r w:rsidRPr="00173CB6">
              <w:rPr>
                <w:b/>
                <w:i/>
                <w:sz w:val="22"/>
                <w:szCs w:val="22"/>
              </w:rPr>
              <w:t>Р</w:t>
            </w:r>
            <w:proofErr w:type="gramEnd"/>
          </w:p>
        </w:tc>
        <w:tc>
          <w:tcPr>
            <w:tcW w:w="3686" w:type="dxa"/>
            <w:vMerge/>
            <w:shd w:val="clear" w:color="auto" w:fill="auto"/>
          </w:tcPr>
          <w:p w:rsidR="00014064" w:rsidRPr="00173CB6" w:rsidRDefault="00014064" w:rsidP="000578AB"/>
        </w:tc>
      </w:tr>
      <w:tr w:rsidR="00014064" w:rsidRPr="000A076A" w:rsidTr="000578AB">
        <w:tc>
          <w:tcPr>
            <w:tcW w:w="647" w:type="dxa"/>
            <w:shd w:val="clear" w:color="auto" w:fill="auto"/>
          </w:tcPr>
          <w:p w:rsidR="00014064" w:rsidRPr="00173CB6" w:rsidRDefault="00014064" w:rsidP="000578AB">
            <w:pPr>
              <w:jc w:val="center"/>
            </w:pPr>
            <w:r w:rsidRPr="00173CB6">
              <w:rPr>
                <w:sz w:val="22"/>
                <w:szCs w:val="22"/>
              </w:rPr>
              <w:t>1</w:t>
            </w:r>
          </w:p>
        </w:tc>
        <w:tc>
          <w:tcPr>
            <w:tcW w:w="2588" w:type="dxa"/>
            <w:shd w:val="clear" w:color="auto" w:fill="auto"/>
          </w:tcPr>
          <w:p w:rsidR="00014064" w:rsidRPr="00173CB6" w:rsidRDefault="00014064" w:rsidP="000578AB">
            <w:pPr>
              <w:jc w:val="both"/>
              <w:rPr>
                <w:b/>
              </w:rPr>
            </w:pPr>
            <w:r w:rsidRPr="00173CB6">
              <w:rPr>
                <w:b/>
                <w:sz w:val="22"/>
                <w:szCs w:val="22"/>
              </w:rPr>
              <w:t>Своеобразие родной литературы.</w:t>
            </w:r>
          </w:p>
        </w:tc>
        <w:tc>
          <w:tcPr>
            <w:tcW w:w="1126" w:type="dxa"/>
            <w:shd w:val="clear" w:color="auto" w:fill="auto"/>
          </w:tcPr>
          <w:p w:rsidR="00014064" w:rsidRPr="00173CB6" w:rsidRDefault="00014064" w:rsidP="000578AB">
            <w:pPr>
              <w:jc w:val="center"/>
            </w:pPr>
            <w:r w:rsidRPr="00173CB6">
              <w:rPr>
                <w:sz w:val="22"/>
                <w:szCs w:val="22"/>
              </w:rPr>
              <w:t>1</w:t>
            </w:r>
          </w:p>
        </w:tc>
        <w:tc>
          <w:tcPr>
            <w:tcW w:w="709" w:type="dxa"/>
            <w:shd w:val="clear" w:color="auto" w:fill="auto"/>
          </w:tcPr>
          <w:p w:rsidR="00014064" w:rsidRPr="00173CB6" w:rsidRDefault="00014064" w:rsidP="000578AB">
            <w:pPr>
              <w:jc w:val="center"/>
            </w:pP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014064" w:rsidP="000578AB">
            <w:r w:rsidRPr="00173CB6">
              <w:rPr>
                <w:bCs/>
                <w:spacing w:val="-3"/>
                <w:sz w:val="22"/>
                <w:szCs w:val="22"/>
              </w:rPr>
              <w:t>Родная литература как национально-культурная ценность народа</w:t>
            </w:r>
          </w:p>
        </w:tc>
      </w:tr>
      <w:tr w:rsidR="00014064" w:rsidRPr="000A076A" w:rsidTr="000578AB">
        <w:tc>
          <w:tcPr>
            <w:tcW w:w="647" w:type="dxa"/>
            <w:shd w:val="clear" w:color="auto" w:fill="auto"/>
          </w:tcPr>
          <w:p w:rsidR="00014064" w:rsidRPr="00173CB6" w:rsidRDefault="00014064" w:rsidP="000578AB">
            <w:pPr>
              <w:jc w:val="center"/>
            </w:pPr>
            <w:r w:rsidRPr="00173CB6">
              <w:rPr>
                <w:sz w:val="22"/>
                <w:szCs w:val="22"/>
              </w:rPr>
              <w:t>2</w:t>
            </w:r>
          </w:p>
        </w:tc>
        <w:tc>
          <w:tcPr>
            <w:tcW w:w="2588" w:type="dxa"/>
            <w:shd w:val="clear" w:color="auto" w:fill="auto"/>
          </w:tcPr>
          <w:p w:rsidR="00014064" w:rsidRPr="00173CB6" w:rsidRDefault="00014064" w:rsidP="000578AB">
            <w:pPr>
              <w:jc w:val="both"/>
              <w:rPr>
                <w:b/>
              </w:rPr>
            </w:pPr>
            <w:r w:rsidRPr="00173CB6">
              <w:rPr>
                <w:b/>
                <w:sz w:val="22"/>
                <w:szCs w:val="22"/>
              </w:rPr>
              <w:t>Русский фольклор.</w:t>
            </w:r>
          </w:p>
        </w:tc>
        <w:tc>
          <w:tcPr>
            <w:tcW w:w="1126" w:type="dxa"/>
            <w:shd w:val="clear" w:color="auto" w:fill="auto"/>
          </w:tcPr>
          <w:p w:rsidR="00014064" w:rsidRPr="00173CB6" w:rsidRDefault="007469D0" w:rsidP="000578AB">
            <w:pPr>
              <w:jc w:val="center"/>
            </w:pPr>
            <w:r>
              <w:rPr>
                <w:sz w:val="22"/>
                <w:szCs w:val="22"/>
              </w:rPr>
              <w:t>1</w:t>
            </w:r>
          </w:p>
        </w:tc>
        <w:tc>
          <w:tcPr>
            <w:tcW w:w="709" w:type="dxa"/>
            <w:shd w:val="clear" w:color="auto" w:fill="auto"/>
          </w:tcPr>
          <w:p w:rsidR="00014064" w:rsidRPr="00173CB6" w:rsidRDefault="00014064" w:rsidP="000578AB">
            <w:pPr>
              <w:jc w:val="center"/>
            </w:pPr>
            <w:r w:rsidRPr="00173CB6">
              <w:rPr>
                <w:sz w:val="22"/>
                <w:szCs w:val="22"/>
              </w:rPr>
              <w:t>1</w:t>
            </w: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7469D0" w:rsidP="007469D0">
            <w:pPr>
              <w:jc w:val="both"/>
            </w:pPr>
            <w:r>
              <w:rPr>
                <w:b/>
                <w:sz w:val="22"/>
                <w:szCs w:val="22"/>
              </w:rPr>
              <w:t xml:space="preserve"> </w:t>
            </w:r>
            <w:r w:rsidR="00014064" w:rsidRPr="00173CB6">
              <w:rPr>
                <w:b/>
                <w:sz w:val="22"/>
                <w:szCs w:val="22"/>
              </w:rPr>
              <w:t>«Журавль и цапля», «Солдатская шинель»</w:t>
            </w:r>
            <w:r w:rsidR="00014064" w:rsidRPr="00173CB6">
              <w:rPr>
                <w:sz w:val="22"/>
                <w:szCs w:val="22"/>
              </w:rPr>
              <w:t xml:space="preserve"> — народные представления о справедливости, добре и зле в сказках о животных и бытовых сказках</w:t>
            </w:r>
          </w:p>
        </w:tc>
      </w:tr>
      <w:tr w:rsidR="0088189A" w:rsidRPr="000A076A" w:rsidTr="000578AB">
        <w:tc>
          <w:tcPr>
            <w:tcW w:w="647" w:type="dxa"/>
            <w:shd w:val="clear" w:color="auto" w:fill="auto"/>
          </w:tcPr>
          <w:p w:rsidR="0088189A" w:rsidRPr="00173CB6" w:rsidRDefault="0088189A" w:rsidP="000578AB">
            <w:pPr>
              <w:jc w:val="center"/>
            </w:pPr>
            <w:r>
              <w:rPr>
                <w:sz w:val="22"/>
                <w:szCs w:val="22"/>
              </w:rPr>
              <w:t>3</w:t>
            </w:r>
          </w:p>
        </w:tc>
        <w:tc>
          <w:tcPr>
            <w:tcW w:w="2588" w:type="dxa"/>
            <w:shd w:val="clear" w:color="auto" w:fill="auto"/>
          </w:tcPr>
          <w:p w:rsidR="0088189A" w:rsidRDefault="0088189A" w:rsidP="000578AB">
            <w:pPr>
              <w:jc w:val="both"/>
              <w:rPr>
                <w:b/>
              </w:rPr>
            </w:pPr>
            <w:r>
              <w:rPr>
                <w:b/>
                <w:sz w:val="22"/>
                <w:szCs w:val="22"/>
              </w:rPr>
              <w:t>Народный театр</w:t>
            </w:r>
          </w:p>
        </w:tc>
        <w:tc>
          <w:tcPr>
            <w:tcW w:w="1126" w:type="dxa"/>
            <w:shd w:val="clear" w:color="auto" w:fill="auto"/>
          </w:tcPr>
          <w:p w:rsidR="0088189A" w:rsidRDefault="0088189A" w:rsidP="000578AB">
            <w:pPr>
              <w:jc w:val="center"/>
            </w:pPr>
            <w:r>
              <w:rPr>
                <w:sz w:val="22"/>
                <w:szCs w:val="22"/>
              </w:rPr>
              <w:t>1</w:t>
            </w:r>
          </w:p>
        </w:tc>
        <w:tc>
          <w:tcPr>
            <w:tcW w:w="709" w:type="dxa"/>
            <w:shd w:val="clear" w:color="auto" w:fill="auto"/>
          </w:tcPr>
          <w:p w:rsidR="0088189A" w:rsidRPr="00173CB6" w:rsidRDefault="0088189A" w:rsidP="000578AB">
            <w:pPr>
              <w:jc w:val="center"/>
            </w:pPr>
          </w:p>
        </w:tc>
        <w:tc>
          <w:tcPr>
            <w:tcW w:w="708" w:type="dxa"/>
            <w:shd w:val="clear" w:color="auto" w:fill="auto"/>
          </w:tcPr>
          <w:p w:rsidR="0088189A" w:rsidRPr="00173CB6" w:rsidRDefault="0088189A" w:rsidP="000578AB"/>
        </w:tc>
        <w:tc>
          <w:tcPr>
            <w:tcW w:w="3686" w:type="dxa"/>
            <w:shd w:val="clear" w:color="auto" w:fill="auto"/>
          </w:tcPr>
          <w:p w:rsidR="0088189A" w:rsidRDefault="0088189A" w:rsidP="007469D0">
            <w:pPr>
              <w:jc w:val="both"/>
            </w:pPr>
            <w:r>
              <w:t>Понятие о народном театре. Образы, поучительный смысл. Пьеса «Озорник Петрушка»</w:t>
            </w:r>
          </w:p>
        </w:tc>
      </w:tr>
      <w:tr w:rsidR="007469D0" w:rsidRPr="000A076A" w:rsidTr="000578AB">
        <w:tc>
          <w:tcPr>
            <w:tcW w:w="647" w:type="dxa"/>
            <w:shd w:val="clear" w:color="auto" w:fill="auto"/>
          </w:tcPr>
          <w:p w:rsidR="007469D0" w:rsidRPr="00173CB6" w:rsidRDefault="0088189A" w:rsidP="000578AB">
            <w:pPr>
              <w:jc w:val="center"/>
            </w:pPr>
            <w:r>
              <w:rPr>
                <w:sz w:val="22"/>
                <w:szCs w:val="22"/>
              </w:rPr>
              <w:t>4</w:t>
            </w:r>
          </w:p>
        </w:tc>
        <w:tc>
          <w:tcPr>
            <w:tcW w:w="2588" w:type="dxa"/>
            <w:shd w:val="clear" w:color="auto" w:fill="auto"/>
          </w:tcPr>
          <w:p w:rsidR="007469D0" w:rsidRPr="00173CB6" w:rsidRDefault="007469D0" w:rsidP="000578AB">
            <w:pPr>
              <w:jc w:val="both"/>
              <w:rPr>
                <w:b/>
              </w:rPr>
            </w:pPr>
            <w:r>
              <w:rPr>
                <w:b/>
                <w:sz w:val="22"/>
                <w:szCs w:val="22"/>
              </w:rPr>
              <w:t>Литературная сказка</w:t>
            </w:r>
          </w:p>
        </w:tc>
        <w:tc>
          <w:tcPr>
            <w:tcW w:w="1126" w:type="dxa"/>
            <w:shd w:val="clear" w:color="auto" w:fill="auto"/>
          </w:tcPr>
          <w:p w:rsidR="007469D0" w:rsidRDefault="007469D0" w:rsidP="000578AB">
            <w:pPr>
              <w:jc w:val="center"/>
            </w:pPr>
            <w:r>
              <w:rPr>
                <w:sz w:val="22"/>
                <w:szCs w:val="22"/>
              </w:rPr>
              <w:t>1</w:t>
            </w:r>
          </w:p>
        </w:tc>
        <w:tc>
          <w:tcPr>
            <w:tcW w:w="709" w:type="dxa"/>
            <w:shd w:val="clear" w:color="auto" w:fill="auto"/>
          </w:tcPr>
          <w:p w:rsidR="007469D0" w:rsidRPr="00173CB6" w:rsidRDefault="007469D0" w:rsidP="000578AB">
            <w:pPr>
              <w:jc w:val="center"/>
            </w:pPr>
          </w:p>
        </w:tc>
        <w:tc>
          <w:tcPr>
            <w:tcW w:w="708" w:type="dxa"/>
            <w:shd w:val="clear" w:color="auto" w:fill="auto"/>
          </w:tcPr>
          <w:p w:rsidR="007469D0" w:rsidRPr="00173CB6" w:rsidRDefault="007469D0" w:rsidP="000578AB"/>
        </w:tc>
        <w:tc>
          <w:tcPr>
            <w:tcW w:w="3686" w:type="dxa"/>
            <w:shd w:val="clear" w:color="auto" w:fill="auto"/>
          </w:tcPr>
          <w:p w:rsidR="0097294F" w:rsidRPr="007C18AD" w:rsidRDefault="007469D0" w:rsidP="0097294F">
            <w:pPr>
              <w:suppressAutoHyphens w:val="0"/>
              <w:jc w:val="both"/>
              <w:rPr>
                <w:i/>
              </w:rPr>
            </w:pPr>
            <w:r>
              <w:t>Понятие о литературной сказке</w:t>
            </w:r>
            <w:r w:rsidR="00B96C5F">
              <w:t xml:space="preserve">. </w:t>
            </w:r>
            <w:r w:rsidRPr="007469D0">
              <w:t>Устное народное творчество и сказки Пушкина (традиции, особенности, сходство и различие)</w:t>
            </w:r>
            <w:r>
              <w:t>.</w:t>
            </w:r>
            <w:r w:rsidR="007C18AD">
              <w:t xml:space="preserve"> </w:t>
            </w:r>
            <w:proofErr w:type="gramStart"/>
            <w:r w:rsidR="007C18AD">
              <w:t>(</w:t>
            </w:r>
            <w:r w:rsidR="0097294F" w:rsidRPr="007C18AD">
              <w:rPr>
                <w:i/>
              </w:rPr>
              <w:t>Примечание:</w:t>
            </w:r>
            <w:proofErr w:type="gramEnd"/>
          </w:p>
          <w:p w:rsidR="007469D0" w:rsidRPr="007469D0" w:rsidRDefault="007C18AD" w:rsidP="007C18AD">
            <w:pPr>
              <w:jc w:val="both"/>
              <w:rPr>
                <w:b/>
              </w:rPr>
            </w:pPr>
            <w:proofErr w:type="gramStart"/>
            <w:r>
              <w:t>Сказка – на выбор, см. программу «Псковское пушкиноведение, 5 класс)</w:t>
            </w:r>
            <w:proofErr w:type="gramEnd"/>
          </w:p>
        </w:tc>
      </w:tr>
      <w:tr w:rsidR="00014064" w:rsidRPr="000A076A" w:rsidTr="000578AB">
        <w:tc>
          <w:tcPr>
            <w:tcW w:w="647" w:type="dxa"/>
            <w:shd w:val="clear" w:color="auto" w:fill="auto"/>
          </w:tcPr>
          <w:p w:rsidR="00014064" w:rsidRPr="00173CB6" w:rsidRDefault="0088189A" w:rsidP="000578AB">
            <w:pPr>
              <w:jc w:val="center"/>
            </w:pPr>
            <w:r>
              <w:rPr>
                <w:sz w:val="22"/>
                <w:szCs w:val="22"/>
              </w:rPr>
              <w:t>5</w:t>
            </w:r>
          </w:p>
        </w:tc>
        <w:tc>
          <w:tcPr>
            <w:tcW w:w="2588" w:type="dxa"/>
            <w:shd w:val="clear" w:color="auto" w:fill="auto"/>
          </w:tcPr>
          <w:p w:rsidR="00014064" w:rsidRPr="00173CB6" w:rsidRDefault="0088189A" w:rsidP="000578AB">
            <w:pPr>
              <w:jc w:val="both"/>
              <w:rPr>
                <w:b/>
              </w:rPr>
            </w:pPr>
            <w:r>
              <w:rPr>
                <w:b/>
                <w:sz w:val="22"/>
                <w:szCs w:val="22"/>
              </w:rPr>
              <w:t>Из древнерусской литературы</w:t>
            </w:r>
          </w:p>
        </w:tc>
        <w:tc>
          <w:tcPr>
            <w:tcW w:w="1126" w:type="dxa"/>
            <w:shd w:val="clear" w:color="auto" w:fill="auto"/>
          </w:tcPr>
          <w:p w:rsidR="00014064" w:rsidRPr="00173CB6" w:rsidRDefault="00014064" w:rsidP="000578AB">
            <w:pPr>
              <w:jc w:val="center"/>
            </w:pPr>
            <w:r w:rsidRPr="00173CB6">
              <w:rPr>
                <w:sz w:val="22"/>
                <w:szCs w:val="22"/>
              </w:rPr>
              <w:t>1</w:t>
            </w:r>
          </w:p>
        </w:tc>
        <w:tc>
          <w:tcPr>
            <w:tcW w:w="709" w:type="dxa"/>
            <w:shd w:val="clear" w:color="auto" w:fill="auto"/>
          </w:tcPr>
          <w:p w:rsidR="00014064" w:rsidRPr="00173CB6" w:rsidRDefault="00014064" w:rsidP="000578AB">
            <w:pPr>
              <w:jc w:val="center"/>
            </w:pP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014064" w:rsidP="0088189A">
            <w:pPr>
              <w:jc w:val="both"/>
              <w:rPr>
                <w:b/>
              </w:rPr>
            </w:pPr>
            <w:r w:rsidRPr="00173CB6">
              <w:rPr>
                <w:b/>
                <w:sz w:val="22"/>
                <w:szCs w:val="22"/>
              </w:rPr>
              <w:t>Афанасий Никитин</w:t>
            </w:r>
            <w:r w:rsidR="0088189A">
              <w:rPr>
                <w:b/>
                <w:sz w:val="22"/>
                <w:szCs w:val="22"/>
              </w:rPr>
              <w:t xml:space="preserve"> </w:t>
            </w:r>
            <w:r w:rsidRPr="00173CB6">
              <w:rPr>
                <w:sz w:val="22"/>
                <w:szCs w:val="22"/>
              </w:rPr>
              <w:t xml:space="preserve"> «Хождения за три моря»</w:t>
            </w:r>
            <w:r w:rsidR="0088189A">
              <w:rPr>
                <w:sz w:val="22"/>
                <w:szCs w:val="22"/>
              </w:rPr>
              <w:t xml:space="preserve"> (фрагменты)</w:t>
            </w:r>
          </w:p>
        </w:tc>
      </w:tr>
      <w:tr w:rsidR="00EC5924" w:rsidRPr="000A076A" w:rsidTr="000578AB">
        <w:tc>
          <w:tcPr>
            <w:tcW w:w="647" w:type="dxa"/>
            <w:shd w:val="clear" w:color="auto" w:fill="auto"/>
          </w:tcPr>
          <w:p w:rsidR="00EC5924" w:rsidRPr="00173CB6" w:rsidRDefault="00EC5924" w:rsidP="000578AB">
            <w:pPr>
              <w:jc w:val="center"/>
            </w:pPr>
            <w:r>
              <w:rPr>
                <w:sz w:val="22"/>
                <w:szCs w:val="22"/>
              </w:rPr>
              <w:t>6</w:t>
            </w:r>
          </w:p>
        </w:tc>
        <w:tc>
          <w:tcPr>
            <w:tcW w:w="2588" w:type="dxa"/>
            <w:vMerge w:val="restart"/>
            <w:shd w:val="clear" w:color="auto" w:fill="auto"/>
          </w:tcPr>
          <w:p w:rsidR="00EC5924" w:rsidRPr="00173CB6" w:rsidRDefault="00EC5924" w:rsidP="000578AB">
            <w:pPr>
              <w:jc w:val="both"/>
              <w:rPr>
                <w:b/>
              </w:rPr>
            </w:pPr>
            <w:r w:rsidRPr="00173CB6">
              <w:rPr>
                <w:b/>
                <w:sz w:val="22"/>
                <w:szCs w:val="22"/>
              </w:rPr>
              <w:t xml:space="preserve">Из литературы </w:t>
            </w:r>
            <w:r w:rsidRPr="00173CB6">
              <w:rPr>
                <w:b/>
                <w:sz w:val="22"/>
                <w:szCs w:val="22"/>
                <w:lang w:val="en-US"/>
              </w:rPr>
              <w:t>XIX</w:t>
            </w:r>
            <w:r w:rsidRPr="00173CB6">
              <w:rPr>
                <w:b/>
                <w:sz w:val="22"/>
                <w:szCs w:val="22"/>
              </w:rPr>
              <w:t xml:space="preserve"> века.</w:t>
            </w:r>
          </w:p>
          <w:p w:rsidR="00EC5924" w:rsidRPr="00173CB6" w:rsidRDefault="00EC5924" w:rsidP="000578AB">
            <w:pPr>
              <w:jc w:val="both"/>
              <w:rPr>
                <w:b/>
                <w:i/>
              </w:rPr>
            </w:pPr>
          </w:p>
          <w:p w:rsidR="00EC5924" w:rsidRPr="00173CB6" w:rsidRDefault="00EC5924" w:rsidP="000578AB">
            <w:pPr>
              <w:rPr>
                <w:b/>
              </w:rPr>
            </w:pPr>
          </w:p>
        </w:tc>
        <w:tc>
          <w:tcPr>
            <w:tcW w:w="1126" w:type="dxa"/>
            <w:shd w:val="clear" w:color="auto" w:fill="auto"/>
          </w:tcPr>
          <w:p w:rsidR="00EC5924" w:rsidRPr="00173CB6" w:rsidRDefault="00EC5924" w:rsidP="000578AB">
            <w:pPr>
              <w:jc w:val="center"/>
            </w:pPr>
            <w:r w:rsidRPr="00173CB6">
              <w:rPr>
                <w:sz w:val="22"/>
                <w:szCs w:val="22"/>
              </w:rPr>
              <w:t>1</w:t>
            </w:r>
          </w:p>
        </w:tc>
        <w:tc>
          <w:tcPr>
            <w:tcW w:w="709" w:type="dxa"/>
            <w:shd w:val="clear" w:color="auto" w:fill="auto"/>
          </w:tcPr>
          <w:p w:rsidR="00EC5924" w:rsidRPr="00173CB6" w:rsidRDefault="00EC5924" w:rsidP="000578AB">
            <w:pPr>
              <w:jc w:val="center"/>
            </w:pPr>
          </w:p>
        </w:tc>
        <w:tc>
          <w:tcPr>
            <w:tcW w:w="708" w:type="dxa"/>
            <w:shd w:val="clear" w:color="auto" w:fill="auto"/>
          </w:tcPr>
          <w:p w:rsidR="00EC5924" w:rsidRPr="00173CB6" w:rsidRDefault="00EC5924" w:rsidP="000578AB"/>
        </w:tc>
        <w:tc>
          <w:tcPr>
            <w:tcW w:w="3686" w:type="dxa"/>
            <w:shd w:val="clear" w:color="auto" w:fill="auto"/>
          </w:tcPr>
          <w:p w:rsidR="00EC5924" w:rsidRPr="00173CB6" w:rsidRDefault="00EC5924" w:rsidP="000578AB">
            <w:r w:rsidRPr="00173CB6">
              <w:rPr>
                <w:b/>
                <w:sz w:val="22"/>
                <w:szCs w:val="22"/>
              </w:rPr>
              <w:t xml:space="preserve">Басни. </w:t>
            </w:r>
            <w:r w:rsidRPr="00173CB6">
              <w:rPr>
                <w:sz w:val="22"/>
                <w:szCs w:val="22"/>
              </w:rPr>
              <w:t>Толстой Л.Н «Два товарища», «Лгун», «Отец и  сыновья».</w:t>
            </w:r>
          </w:p>
        </w:tc>
      </w:tr>
      <w:tr w:rsidR="00EC5924" w:rsidRPr="000A076A" w:rsidTr="000578AB">
        <w:tc>
          <w:tcPr>
            <w:tcW w:w="647" w:type="dxa"/>
            <w:shd w:val="clear" w:color="auto" w:fill="auto"/>
          </w:tcPr>
          <w:p w:rsidR="00EC5924" w:rsidRPr="00173CB6" w:rsidRDefault="00EC5924" w:rsidP="000578AB">
            <w:pPr>
              <w:jc w:val="center"/>
            </w:pPr>
            <w:r>
              <w:t>7</w:t>
            </w:r>
          </w:p>
        </w:tc>
        <w:tc>
          <w:tcPr>
            <w:tcW w:w="2588" w:type="dxa"/>
            <w:vMerge/>
            <w:shd w:val="clear" w:color="auto" w:fill="auto"/>
          </w:tcPr>
          <w:p w:rsidR="00EC5924" w:rsidRPr="00173CB6" w:rsidRDefault="00EC5924" w:rsidP="000578AB">
            <w:pPr>
              <w:jc w:val="both"/>
              <w:rPr>
                <w:b/>
              </w:rPr>
            </w:pPr>
          </w:p>
        </w:tc>
        <w:tc>
          <w:tcPr>
            <w:tcW w:w="1126" w:type="dxa"/>
            <w:shd w:val="clear" w:color="auto" w:fill="auto"/>
          </w:tcPr>
          <w:p w:rsidR="00EC5924" w:rsidRPr="00173CB6" w:rsidRDefault="00EC5924" w:rsidP="000578AB">
            <w:pPr>
              <w:jc w:val="center"/>
            </w:pPr>
            <w:r w:rsidRPr="00173CB6">
              <w:rPr>
                <w:sz w:val="22"/>
                <w:szCs w:val="22"/>
              </w:rPr>
              <w:t>1</w:t>
            </w:r>
          </w:p>
        </w:tc>
        <w:tc>
          <w:tcPr>
            <w:tcW w:w="709" w:type="dxa"/>
            <w:shd w:val="clear" w:color="auto" w:fill="auto"/>
          </w:tcPr>
          <w:p w:rsidR="00EC5924" w:rsidRPr="00173CB6" w:rsidRDefault="00EC5924" w:rsidP="000578AB">
            <w:pPr>
              <w:jc w:val="center"/>
            </w:pPr>
          </w:p>
        </w:tc>
        <w:tc>
          <w:tcPr>
            <w:tcW w:w="708" w:type="dxa"/>
            <w:shd w:val="clear" w:color="auto" w:fill="auto"/>
          </w:tcPr>
          <w:p w:rsidR="00EC5924" w:rsidRPr="00173CB6" w:rsidRDefault="00EC5924" w:rsidP="000578AB"/>
        </w:tc>
        <w:tc>
          <w:tcPr>
            <w:tcW w:w="3686" w:type="dxa"/>
            <w:shd w:val="clear" w:color="auto" w:fill="auto"/>
          </w:tcPr>
          <w:p w:rsidR="00EC5924" w:rsidRPr="00173CB6" w:rsidRDefault="00EC5924" w:rsidP="0088189A">
            <w:pPr>
              <w:rPr>
                <w:b/>
              </w:rPr>
            </w:pPr>
            <w:r w:rsidRPr="00173CB6">
              <w:rPr>
                <w:sz w:val="22"/>
                <w:szCs w:val="22"/>
              </w:rPr>
              <w:t>Даль В.И. Сказка «Что значит  досуг?»</w:t>
            </w:r>
            <w:r>
              <w:rPr>
                <w:sz w:val="22"/>
                <w:szCs w:val="22"/>
              </w:rPr>
              <w:t xml:space="preserve"> </w:t>
            </w:r>
          </w:p>
        </w:tc>
      </w:tr>
      <w:tr w:rsidR="00EC5924" w:rsidRPr="000A076A" w:rsidTr="000578AB">
        <w:tc>
          <w:tcPr>
            <w:tcW w:w="647" w:type="dxa"/>
            <w:shd w:val="clear" w:color="auto" w:fill="auto"/>
          </w:tcPr>
          <w:p w:rsidR="00EC5924" w:rsidRPr="00173CB6" w:rsidRDefault="00EC5924" w:rsidP="000578AB">
            <w:pPr>
              <w:jc w:val="center"/>
            </w:pPr>
            <w:r>
              <w:t>8</w:t>
            </w:r>
          </w:p>
        </w:tc>
        <w:tc>
          <w:tcPr>
            <w:tcW w:w="2588" w:type="dxa"/>
            <w:vMerge/>
            <w:shd w:val="clear" w:color="auto" w:fill="auto"/>
          </w:tcPr>
          <w:p w:rsidR="00EC5924" w:rsidRPr="0088189A" w:rsidRDefault="00EC5924" w:rsidP="000578AB">
            <w:pPr>
              <w:jc w:val="both"/>
              <w:rPr>
                <w:b/>
                <w:bCs/>
                <w:iCs/>
              </w:rPr>
            </w:pPr>
          </w:p>
        </w:tc>
        <w:tc>
          <w:tcPr>
            <w:tcW w:w="1126" w:type="dxa"/>
            <w:shd w:val="clear" w:color="auto" w:fill="auto"/>
          </w:tcPr>
          <w:p w:rsidR="00EC5924" w:rsidRPr="00173CB6" w:rsidRDefault="00EC5924" w:rsidP="0001138D">
            <w:pPr>
              <w:jc w:val="center"/>
            </w:pPr>
            <w:r w:rsidRPr="00173CB6">
              <w:rPr>
                <w:sz w:val="22"/>
                <w:szCs w:val="22"/>
              </w:rPr>
              <w:t>1</w:t>
            </w:r>
          </w:p>
        </w:tc>
        <w:tc>
          <w:tcPr>
            <w:tcW w:w="709" w:type="dxa"/>
            <w:shd w:val="clear" w:color="auto" w:fill="auto"/>
          </w:tcPr>
          <w:p w:rsidR="00EC5924" w:rsidRPr="00173CB6" w:rsidRDefault="00EC5924" w:rsidP="0001138D">
            <w:pPr>
              <w:jc w:val="center"/>
            </w:pPr>
          </w:p>
        </w:tc>
        <w:tc>
          <w:tcPr>
            <w:tcW w:w="708" w:type="dxa"/>
            <w:shd w:val="clear" w:color="auto" w:fill="auto"/>
          </w:tcPr>
          <w:p w:rsidR="00EC5924" w:rsidRPr="00173CB6" w:rsidRDefault="00EC5924" w:rsidP="0001138D"/>
        </w:tc>
        <w:tc>
          <w:tcPr>
            <w:tcW w:w="3686" w:type="dxa"/>
            <w:shd w:val="clear" w:color="auto" w:fill="auto"/>
          </w:tcPr>
          <w:p w:rsidR="00EC5924" w:rsidRPr="00173CB6" w:rsidRDefault="00EC5924" w:rsidP="0001138D">
            <w:pPr>
              <w:shd w:val="clear" w:color="auto" w:fill="FFFFFF"/>
              <w:jc w:val="both"/>
              <w:rPr>
                <w:color w:val="000000"/>
              </w:rPr>
            </w:pPr>
            <w:r w:rsidRPr="00173CB6">
              <w:rPr>
                <w:sz w:val="22"/>
                <w:szCs w:val="22"/>
              </w:rPr>
              <w:t>Станюкович К.М. Рассказ «Рождественская ночь»:</w:t>
            </w:r>
          </w:p>
        </w:tc>
      </w:tr>
      <w:tr w:rsidR="00014064" w:rsidRPr="000A076A" w:rsidTr="000578AB">
        <w:tc>
          <w:tcPr>
            <w:tcW w:w="647" w:type="dxa"/>
            <w:shd w:val="clear" w:color="auto" w:fill="auto"/>
          </w:tcPr>
          <w:p w:rsidR="00014064" w:rsidRPr="00173CB6" w:rsidRDefault="0088189A" w:rsidP="000578AB">
            <w:pPr>
              <w:jc w:val="center"/>
            </w:pPr>
            <w:r>
              <w:t>9</w:t>
            </w:r>
          </w:p>
        </w:tc>
        <w:tc>
          <w:tcPr>
            <w:tcW w:w="2588" w:type="dxa"/>
            <w:shd w:val="clear" w:color="auto" w:fill="auto"/>
          </w:tcPr>
          <w:p w:rsidR="00014064" w:rsidRPr="0088189A" w:rsidRDefault="0088189A" w:rsidP="000578AB">
            <w:pPr>
              <w:jc w:val="both"/>
              <w:rPr>
                <w:b/>
              </w:rPr>
            </w:pPr>
            <w:r w:rsidRPr="0088189A">
              <w:rPr>
                <w:b/>
                <w:bCs/>
                <w:iCs/>
              </w:rPr>
              <w:t>Поэзия пушкинской эпохи</w:t>
            </w:r>
          </w:p>
        </w:tc>
        <w:tc>
          <w:tcPr>
            <w:tcW w:w="1126" w:type="dxa"/>
            <w:shd w:val="clear" w:color="auto" w:fill="auto"/>
          </w:tcPr>
          <w:p w:rsidR="00014064" w:rsidRPr="00173CB6" w:rsidRDefault="00014064" w:rsidP="000578AB">
            <w:pPr>
              <w:jc w:val="center"/>
            </w:pPr>
            <w:r w:rsidRPr="00173CB6">
              <w:rPr>
                <w:sz w:val="22"/>
                <w:szCs w:val="22"/>
              </w:rPr>
              <w:t>1</w:t>
            </w:r>
          </w:p>
        </w:tc>
        <w:tc>
          <w:tcPr>
            <w:tcW w:w="709" w:type="dxa"/>
            <w:shd w:val="clear" w:color="auto" w:fill="auto"/>
          </w:tcPr>
          <w:p w:rsidR="00014064" w:rsidRPr="00173CB6" w:rsidRDefault="00014064" w:rsidP="000578AB">
            <w:pPr>
              <w:jc w:val="center"/>
            </w:pPr>
            <w:r w:rsidRPr="00173CB6">
              <w:rPr>
                <w:sz w:val="22"/>
                <w:szCs w:val="22"/>
              </w:rPr>
              <w:t>1</w:t>
            </w: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014064" w:rsidP="000578AB">
            <w:pPr>
              <w:rPr>
                <w:b/>
              </w:rPr>
            </w:pPr>
            <w:r w:rsidRPr="00173CB6">
              <w:rPr>
                <w:sz w:val="22"/>
                <w:szCs w:val="22"/>
              </w:rPr>
              <w:t>Вяземский П.А. Стихотворение «Первый снег».</w:t>
            </w:r>
          </w:p>
        </w:tc>
      </w:tr>
      <w:tr w:rsidR="00014064" w:rsidRPr="000A076A" w:rsidTr="000578AB">
        <w:tc>
          <w:tcPr>
            <w:tcW w:w="647" w:type="dxa"/>
            <w:shd w:val="clear" w:color="auto" w:fill="auto"/>
          </w:tcPr>
          <w:p w:rsidR="00014064" w:rsidRPr="00173CB6" w:rsidRDefault="0088189A" w:rsidP="000578AB">
            <w:pPr>
              <w:jc w:val="center"/>
            </w:pPr>
            <w:r>
              <w:t>10</w:t>
            </w:r>
          </w:p>
        </w:tc>
        <w:tc>
          <w:tcPr>
            <w:tcW w:w="2588" w:type="dxa"/>
            <w:shd w:val="clear" w:color="auto" w:fill="auto"/>
          </w:tcPr>
          <w:p w:rsidR="00014064" w:rsidRPr="00173CB6" w:rsidRDefault="00014064" w:rsidP="000578AB">
            <w:pPr>
              <w:jc w:val="both"/>
              <w:rPr>
                <w:b/>
              </w:rPr>
            </w:pPr>
            <w:r w:rsidRPr="00173CB6">
              <w:rPr>
                <w:b/>
                <w:sz w:val="22"/>
                <w:szCs w:val="22"/>
              </w:rPr>
              <w:t>Литература  XX века</w:t>
            </w:r>
          </w:p>
        </w:tc>
        <w:tc>
          <w:tcPr>
            <w:tcW w:w="1126" w:type="dxa"/>
            <w:shd w:val="clear" w:color="auto" w:fill="auto"/>
          </w:tcPr>
          <w:p w:rsidR="00014064" w:rsidRPr="00173CB6" w:rsidRDefault="00014064" w:rsidP="000578AB">
            <w:pPr>
              <w:jc w:val="center"/>
            </w:pPr>
            <w:r w:rsidRPr="00173CB6">
              <w:rPr>
                <w:sz w:val="22"/>
                <w:szCs w:val="22"/>
              </w:rPr>
              <w:t>1</w:t>
            </w:r>
          </w:p>
        </w:tc>
        <w:tc>
          <w:tcPr>
            <w:tcW w:w="709" w:type="dxa"/>
            <w:shd w:val="clear" w:color="auto" w:fill="auto"/>
          </w:tcPr>
          <w:p w:rsidR="00014064" w:rsidRPr="00173CB6" w:rsidRDefault="00014064" w:rsidP="000578AB">
            <w:pPr>
              <w:jc w:val="center"/>
            </w:pP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014064" w:rsidP="00645744">
            <w:pPr>
              <w:shd w:val="clear" w:color="auto" w:fill="FFFFFF"/>
              <w:rPr>
                <w:color w:val="000000"/>
              </w:rPr>
            </w:pPr>
            <w:r w:rsidRPr="00173CB6">
              <w:rPr>
                <w:sz w:val="22"/>
                <w:szCs w:val="22"/>
              </w:rPr>
              <w:t>Пермяк Е.А</w:t>
            </w:r>
            <w:r w:rsidR="00645744">
              <w:rPr>
                <w:sz w:val="22"/>
                <w:szCs w:val="22"/>
              </w:rPr>
              <w:t>.</w:t>
            </w:r>
            <w:r w:rsidR="00645744">
              <w:t xml:space="preserve"> Сказка «Берѐзовая роща». Тема, особенности создания образов. Проблемы зависти и злобы, добра и зла в сказке. Аллегорический язык сказки</w:t>
            </w:r>
          </w:p>
        </w:tc>
      </w:tr>
      <w:tr w:rsidR="00014064" w:rsidRPr="000A076A" w:rsidTr="000578AB">
        <w:tc>
          <w:tcPr>
            <w:tcW w:w="647" w:type="dxa"/>
            <w:shd w:val="clear" w:color="auto" w:fill="auto"/>
          </w:tcPr>
          <w:p w:rsidR="00014064" w:rsidRPr="00173CB6" w:rsidRDefault="0088189A" w:rsidP="000578AB">
            <w:pPr>
              <w:jc w:val="center"/>
            </w:pPr>
            <w:r>
              <w:t>11</w:t>
            </w:r>
          </w:p>
        </w:tc>
        <w:tc>
          <w:tcPr>
            <w:tcW w:w="2588" w:type="dxa"/>
            <w:shd w:val="clear" w:color="auto" w:fill="auto"/>
          </w:tcPr>
          <w:p w:rsidR="00014064" w:rsidRPr="00173CB6" w:rsidRDefault="00014064" w:rsidP="000578AB">
            <w:pPr>
              <w:jc w:val="both"/>
              <w:rPr>
                <w:b/>
              </w:rPr>
            </w:pPr>
          </w:p>
        </w:tc>
        <w:tc>
          <w:tcPr>
            <w:tcW w:w="1126" w:type="dxa"/>
            <w:shd w:val="clear" w:color="auto" w:fill="auto"/>
          </w:tcPr>
          <w:p w:rsidR="00014064" w:rsidRPr="00173CB6" w:rsidRDefault="00014064" w:rsidP="000578AB">
            <w:pPr>
              <w:jc w:val="center"/>
            </w:pPr>
            <w:r w:rsidRPr="00173CB6">
              <w:rPr>
                <w:sz w:val="22"/>
                <w:szCs w:val="22"/>
              </w:rPr>
              <w:t>1</w:t>
            </w:r>
          </w:p>
        </w:tc>
        <w:tc>
          <w:tcPr>
            <w:tcW w:w="709" w:type="dxa"/>
            <w:shd w:val="clear" w:color="auto" w:fill="auto"/>
          </w:tcPr>
          <w:p w:rsidR="00014064" w:rsidRPr="00173CB6" w:rsidRDefault="0088189A" w:rsidP="000578AB">
            <w:pPr>
              <w:jc w:val="center"/>
            </w:pPr>
            <w:r>
              <w:rPr>
                <w:sz w:val="22"/>
                <w:szCs w:val="22"/>
              </w:rPr>
              <w:t xml:space="preserve"> </w:t>
            </w:r>
          </w:p>
        </w:tc>
        <w:tc>
          <w:tcPr>
            <w:tcW w:w="708" w:type="dxa"/>
            <w:shd w:val="clear" w:color="auto" w:fill="auto"/>
          </w:tcPr>
          <w:p w:rsidR="00014064" w:rsidRPr="00173CB6" w:rsidRDefault="00014064" w:rsidP="000578AB"/>
        </w:tc>
        <w:tc>
          <w:tcPr>
            <w:tcW w:w="3686" w:type="dxa"/>
            <w:shd w:val="clear" w:color="auto" w:fill="auto"/>
          </w:tcPr>
          <w:p w:rsidR="007C18AD" w:rsidRDefault="00645744" w:rsidP="007C18AD">
            <w:r>
              <w:t>А.П. Гайдар.</w:t>
            </w:r>
          </w:p>
          <w:p w:rsidR="00014064" w:rsidRPr="00173CB6" w:rsidRDefault="00645744" w:rsidP="007C18AD">
            <w:r>
              <w:t xml:space="preserve">Т е о </w:t>
            </w:r>
            <w:proofErr w:type="gramStart"/>
            <w:r>
              <w:t>р</w:t>
            </w:r>
            <w:proofErr w:type="gramEnd"/>
            <w:r>
              <w:t xml:space="preserve"> и я. Литературные сказки. Сюжет и его особенности. «Горячий камень»</w:t>
            </w:r>
          </w:p>
        </w:tc>
      </w:tr>
      <w:tr w:rsidR="00014064" w:rsidRPr="000A076A" w:rsidTr="000578AB">
        <w:tc>
          <w:tcPr>
            <w:tcW w:w="647" w:type="dxa"/>
            <w:shd w:val="clear" w:color="auto" w:fill="auto"/>
          </w:tcPr>
          <w:p w:rsidR="00014064" w:rsidRPr="00173CB6" w:rsidRDefault="0088189A" w:rsidP="000578AB">
            <w:r>
              <w:t>12</w:t>
            </w:r>
          </w:p>
        </w:tc>
        <w:tc>
          <w:tcPr>
            <w:tcW w:w="2588" w:type="dxa"/>
            <w:shd w:val="clear" w:color="auto" w:fill="auto"/>
          </w:tcPr>
          <w:p w:rsidR="00014064" w:rsidRPr="00173CB6" w:rsidRDefault="00014064" w:rsidP="000578AB"/>
        </w:tc>
        <w:tc>
          <w:tcPr>
            <w:tcW w:w="1126" w:type="dxa"/>
            <w:shd w:val="clear" w:color="auto" w:fill="auto"/>
          </w:tcPr>
          <w:p w:rsidR="00014064" w:rsidRPr="00173CB6" w:rsidRDefault="00014064" w:rsidP="000578AB">
            <w:pPr>
              <w:jc w:val="center"/>
            </w:pPr>
            <w:r w:rsidRPr="00173CB6">
              <w:rPr>
                <w:sz w:val="22"/>
                <w:szCs w:val="22"/>
              </w:rPr>
              <w:t>1</w:t>
            </w:r>
          </w:p>
        </w:tc>
        <w:tc>
          <w:tcPr>
            <w:tcW w:w="709" w:type="dxa"/>
            <w:shd w:val="clear" w:color="auto" w:fill="auto"/>
          </w:tcPr>
          <w:p w:rsidR="00014064" w:rsidRPr="00173CB6" w:rsidRDefault="00014064" w:rsidP="000578AB">
            <w:pPr>
              <w:jc w:val="center"/>
            </w:pP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014064" w:rsidP="00645744">
            <w:pPr>
              <w:tabs>
                <w:tab w:val="left" w:pos="426"/>
                <w:tab w:val="left" w:pos="1276"/>
              </w:tabs>
              <w:ind w:right="-20"/>
              <w:jc w:val="both"/>
            </w:pPr>
            <w:r w:rsidRPr="00173CB6">
              <w:rPr>
                <w:sz w:val="22"/>
                <w:szCs w:val="22"/>
              </w:rPr>
              <w:t>Пантелеев Л.</w:t>
            </w:r>
            <w:r w:rsidR="00645744">
              <w:rPr>
                <w:sz w:val="22"/>
                <w:szCs w:val="22"/>
              </w:rPr>
              <w:t xml:space="preserve"> </w:t>
            </w:r>
            <w:r w:rsidR="00645744">
              <w:t xml:space="preserve"> Повесть. Сюжет. Композиция. «Республика ШКИД». Судьбы детей во время революции.</w:t>
            </w:r>
          </w:p>
        </w:tc>
      </w:tr>
      <w:tr w:rsidR="00014064" w:rsidRPr="000A076A" w:rsidTr="000578AB">
        <w:tc>
          <w:tcPr>
            <w:tcW w:w="647" w:type="dxa"/>
            <w:shd w:val="clear" w:color="auto" w:fill="auto"/>
          </w:tcPr>
          <w:p w:rsidR="00014064" w:rsidRPr="00173CB6" w:rsidRDefault="0088189A" w:rsidP="000578AB">
            <w:r>
              <w:t>13</w:t>
            </w:r>
          </w:p>
        </w:tc>
        <w:tc>
          <w:tcPr>
            <w:tcW w:w="2588" w:type="dxa"/>
            <w:shd w:val="clear" w:color="auto" w:fill="auto"/>
          </w:tcPr>
          <w:p w:rsidR="00014064" w:rsidRPr="00173CB6" w:rsidRDefault="00014064" w:rsidP="000578AB"/>
        </w:tc>
        <w:tc>
          <w:tcPr>
            <w:tcW w:w="1126" w:type="dxa"/>
            <w:shd w:val="clear" w:color="auto" w:fill="auto"/>
          </w:tcPr>
          <w:p w:rsidR="00014064" w:rsidRPr="00173CB6" w:rsidRDefault="00014064" w:rsidP="000578AB">
            <w:pPr>
              <w:jc w:val="center"/>
            </w:pPr>
            <w:r w:rsidRPr="00173CB6">
              <w:rPr>
                <w:sz w:val="22"/>
                <w:szCs w:val="22"/>
              </w:rPr>
              <w:t>1</w:t>
            </w:r>
          </w:p>
        </w:tc>
        <w:tc>
          <w:tcPr>
            <w:tcW w:w="709" w:type="dxa"/>
            <w:shd w:val="clear" w:color="auto" w:fill="auto"/>
          </w:tcPr>
          <w:p w:rsidR="00014064" w:rsidRPr="00173CB6" w:rsidRDefault="00014064" w:rsidP="000578AB">
            <w:pPr>
              <w:jc w:val="center"/>
            </w:pPr>
            <w:r w:rsidRPr="00173CB6">
              <w:rPr>
                <w:sz w:val="22"/>
                <w:szCs w:val="22"/>
              </w:rPr>
              <w:t>1</w:t>
            </w: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014064" w:rsidP="000578AB">
            <w:pPr>
              <w:tabs>
                <w:tab w:val="left" w:pos="426"/>
                <w:tab w:val="left" w:pos="1276"/>
              </w:tabs>
              <w:ind w:right="-20"/>
              <w:jc w:val="both"/>
            </w:pPr>
            <w:r w:rsidRPr="00173CB6">
              <w:rPr>
                <w:sz w:val="22"/>
                <w:szCs w:val="22"/>
              </w:rPr>
              <w:t>Паустовский К.Г. «Заячьи лапы».</w:t>
            </w:r>
          </w:p>
          <w:p w:rsidR="00014064" w:rsidRPr="00173CB6" w:rsidRDefault="00014064" w:rsidP="000578AB">
            <w:r w:rsidRPr="00173CB6">
              <w:rPr>
                <w:sz w:val="22"/>
                <w:szCs w:val="22"/>
              </w:rPr>
              <w:t>Пришвин  М.М. «Остров спасения»</w:t>
            </w:r>
          </w:p>
        </w:tc>
      </w:tr>
      <w:tr w:rsidR="0088189A" w:rsidRPr="000A076A" w:rsidTr="0001138D">
        <w:trPr>
          <w:trHeight w:val="1045"/>
        </w:trPr>
        <w:tc>
          <w:tcPr>
            <w:tcW w:w="647" w:type="dxa"/>
            <w:shd w:val="clear" w:color="auto" w:fill="auto"/>
          </w:tcPr>
          <w:p w:rsidR="0088189A" w:rsidRPr="00173CB6" w:rsidRDefault="0088189A" w:rsidP="000578AB">
            <w:r>
              <w:lastRenderedPageBreak/>
              <w:t>14</w:t>
            </w:r>
          </w:p>
        </w:tc>
        <w:tc>
          <w:tcPr>
            <w:tcW w:w="2588" w:type="dxa"/>
            <w:shd w:val="clear" w:color="auto" w:fill="auto"/>
          </w:tcPr>
          <w:p w:rsidR="0088189A" w:rsidRPr="00173CB6" w:rsidRDefault="0088189A" w:rsidP="000578AB">
            <w:pPr>
              <w:rPr>
                <w:b/>
                <w:i/>
              </w:rPr>
            </w:pPr>
            <w:r w:rsidRPr="00173CB6">
              <w:rPr>
                <w:b/>
                <w:i/>
                <w:sz w:val="22"/>
                <w:szCs w:val="22"/>
              </w:rPr>
              <w:t xml:space="preserve">Родная природа </w:t>
            </w:r>
          </w:p>
          <w:p w:rsidR="0088189A" w:rsidRPr="00173CB6" w:rsidRDefault="0088189A" w:rsidP="000578AB">
            <w:r w:rsidRPr="00173CB6">
              <w:rPr>
                <w:b/>
                <w:i/>
                <w:color w:val="2D2F31"/>
                <w:sz w:val="22"/>
                <w:szCs w:val="22"/>
              </w:rPr>
              <w:t>в произведениях поэтов ХХ века</w:t>
            </w:r>
          </w:p>
        </w:tc>
        <w:tc>
          <w:tcPr>
            <w:tcW w:w="1126" w:type="dxa"/>
            <w:shd w:val="clear" w:color="auto" w:fill="auto"/>
          </w:tcPr>
          <w:p w:rsidR="0088189A" w:rsidRPr="00173CB6" w:rsidRDefault="0088189A" w:rsidP="000578AB">
            <w:pPr>
              <w:jc w:val="center"/>
            </w:pPr>
            <w:r w:rsidRPr="00173CB6">
              <w:rPr>
                <w:sz w:val="22"/>
                <w:szCs w:val="22"/>
              </w:rPr>
              <w:t>1</w:t>
            </w:r>
          </w:p>
        </w:tc>
        <w:tc>
          <w:tcPr>
            <w:tcW w:w="709" w:type="dxa"/>
            <w:shd w:val="clear" w:color="auto" w:fill="auto"/>
          </w:tcPr>
          <w:p w:rsidR="0088189A" w:rsidRPr="00173CB6" w:rsidRDefault="0088189A" w:rsidP="000578AB">
            <w:pPr>
              <w:jc w:val="center"/>
            </w:pPr>
          </w:p>
        </w:tc>
        <w:tc>
          <w:tcPr>
            <w:tcW w:w="708" w:type="dxa"/>
            <w:shd w:val="clear" w:color="auto" w:fill="auto"/>
          </w:tcPr>
          <w:p w:rsidR="0088189A" w:rsidRPr="00173CB6" w:rsidRDefault="0088189A" w:rsidP="000578AB"/>
        </w:tc>
        <w:tc>
          <w:tcPr>
            <w:tcW w:w="3686" w:type="dxa"/>
            <w:shd w:val="clear" w:color="auto" w:fill="auto"/>
          </w:tcPr>
          <w:p w:rsidR="0088189A" w:rsidRPr="00173CB6" w:rsidRDefault="0088189A" w:rsidP="000578AB">
            <w:pPr>
              <w:tabs>
                <w:tab w:val="left" w:pos="426"/>
                <w:tab w:val="left" w:pos="1276"/>
              </w:tabs>
              <w:ind w:right="44"/>
              <w:jc w:val="both"/>
              <w:rPr>
                <w:color w:val="2D2F31"/>
              </w:rPr>
            </w:pPr>
            <w:r w:rsidRPr="00173CB6">
              <w:rPr>
                <w:color w:val="2D2F31"/>
                <w:sz w:val="22"/>
                <w:szCs w:val="22"/>
              </w:rPr>
              <w:t xml:space="preserve">Рубцов Н.М. «Родная деревня» </w:t>
            </w:r>
          </w:p>
          <w:p w:rsidR="0088189A" w:rsidRPr="00173CB6" w:rsidRDefault="0088189A" w:rsidP="000578AB">
            <w:pPr>
              <w:tabs>
                <w:tab w:val="left" w:pos="426"/>
                <w:tab w:val="left" w:pos="1276"/>
              </w:tabs>
              <w:ind w:right="44"/>
              <w:jc w:val="both"/>
              <w:rPr>
                <w:color w:val="2D2F31"/>
              </w:rPr>
            </w:pPr>
            <w:r w:rsidRPr="00173CB6">
              <w:rPr>
                <w:color w:val="2D2F31"/>
                <w:sz w:val="22"/>
                <w:szCs w:val="22"/>
              </w:rPr>
              <w:t>Блок А. «Ты помнишь, в нашей бухте сонной…».</w:t>
            </w:r>
          </w:p>
        </w:tc>
      </w:tr>
      <w:tr w:rsidR="00014064" w:rsidRPr="000A076A" w:rsidTr="000578AB">
        <w:tc>
          <w:tcPr>
            <w:tcW w:w="647" w:type="dxa"/>
            <w:shd w:val="clear" w:color="auto" w:fill="auto"/>
          </w:tcPr>
          <w:p w:rsidR="00014064" w:rsidRPr="00173CB6" w:rsidRDefault="00014064" w:rsidP="000578AB"/>
        </w:tc>
        <w:tc>
          <w:tcPr>
            <w:tcW w:w="2588" w:type="dxa"/>
            <w:shd w:val="clear" w:color="auto" w:fill="auto"/>
          </w:tcPr>
          <w:p w:rsidR="00014064" w:rsidRPr="00173CB6" w:rsidRDefault="00014064" w:rsidP="000578AB">
            <w:pPr>
              <w:rPr>
                <w:b/>
              </w:rPr>
            </w:pPr>
            <w:r w:rsidRPr="00173CB6">
              <w:rPr>
                <w:b/>
                <w:sz w:val="22"/>
                <w:szCs w:val="22"/>
              </w:rPr>
              <w:t xml:space="preserve">Всего </w:t>
            </w:r>
          </w:p>
        </w:tc>
        <w:tc>
          <w:tcPr>
            <w:tcW w:w="1126" w:type="dxa"/>
            <w:shd w:val="clear" w:color="auto" w:fill="auto"/>
          </w:tcPr>
          <w:p w:rsidR="00014064" w:rsidRPr="00173CB6" w:rsidRDefault="00014064" w:rsidP="0088189A">
            <w:pPr>
              <w:jc w:val="center"/>
              <w:rPr>
                <w:b/>
              </w:rPr>
            </w:pPr>
            <w:r w:rsidRPr="00173CB6">
              <w:rPr>
                <w:b/>
                <w:sz w:val="22"/>
                <w:szCs w:val="22"/>
              </w:rPr>
              <w:t>1</w:t>
            </w:r>
            <w:r w:rsidR="0088189A">
              <w:rPr>
                <w:b/>
                <w:sz w:val="22"/>
                <w:szCs w:val="22"/>
              </w:rPr>
              <w:t>4</w:t>
            </w:r>
          </w:p>
        </w:tc>
        <w:tc>
          <w:tcPr>
            <w:tcW w:w="709" w:type="dxa"/>
            <w:shd w:val="clear" w:color="auto" w:fill="auto"/>
          </w:tcPr>
          <w:p w:rsidR="00014064" w:rsidRPr="00173CB6" w:rsidRDefault="0088189A" w:rsidP="000578AB">
            <w:pPr>
              <w:jc w:val="center"/>
              <w:rPr>
                <w:b/>
              </w:rPr>
            </w:pPr>
            <w:r>
              <w:rPr>
                <w:b/>
                <w:sz w:val="22"/>
                <w:szCs w:val="22"/>
              </w:rPr>
              <w:t>3</w:t>
            </w:r>
          </w:p>
        </w:tc>
        <w:tc>
          <w:tcPr>
            <w:tcW w:w="708" w:type="dxa"/>
            <w:shd w:val="clear" w:color="auto" w:fill="auto"/>
          </w:tcPr>
          <w:p w:rsidR="00014064" w:rsidRPr="00173CB6" w:rsidRDefault="00014064" w:rsidP="000578AB"/>
        </w:tc>
        <w:tc>
          <w:tcPr>
            <w:tcW w:w="3686" w:type="dxa"/>
            <w:shd w:val="clear" w:color="auto" w:fill="auto"/>
          </w:tcPr>
          <w:p w:rsidR="00014064" w:rsidRPr="00173CB6" w:rsidRDefault="00014064" w:rsidP="000578AB"/>
        </w:tc>
      </w:tr>
    </w:tbl>
    <w:p w:rsidR="00014064" w:rsidRPr="000A076A" w:rsidRDefault="00014064" w:rsidP="00014064"/>
    <w:p w:rsidR="00EC5924" w:rsidRDefault="00EC5924">
      <w:pPr>
        <w:suppressAutoHyphens w:val="0"/>
        <w:spacing w:after="200" w:line="276" w:lineRule="auto"/>
      </w:pPr>
    </w:p>
    <w:p w:rsidR="00014064" w:rsidRPr="000A076A" w:rsidRDefault="00014064" w:rsidP="00014064"/>
    <w:p w:rsidR="00014064" w:rsidRPr="000A076A" w:rsidRDefault="00014064" w:rsidP="00014064"/>
    <w:p w:rsidR="00014064" w:rsidRPr="004E4310" w:rsidRDefault="00014064" w:rsidP="00014064">
      <w:pPr>
        <w:spacing w:line="360" w:lineRule="auto"/>
        <w:ind w:firstLine="709"/>
        <w:jc w:val="center"/>
        <w:rPr>
          <w:b/>
          <w:bCs/>
        </w:rPr>
      </w:pPr>
      <w:r w:rsidRPr="004E4310">
        <w:rPr>
          <w:b/>
          <w:bCs/>
        </w:rPr>
        <w:t>Примерные темы проектных и исследовательских работ</w:t>
      </w:r>
    </w:p>
    <w:p w:rsidR="00014064" w:rsidRPr="004E4310" w:rsidRDefault="00014064" w:rsidP="00014064">
      <w:pPr>
        <w:spacing w:line="360" w:lineRule="auto"/>
        <w:ind w:firstLine="709"/>
        <w:jc w:val="center"/>
        <w:rPr>
          <w:rFonts w:ascii="Calibri" w:hAnsi="Calibri" w:cs="Calibri"/>
        </w:rPr>
      </w:pPr>
      <w:r w:rsidRPr="004E4310">
        <w:rPr>
          <w:b/>
          <w:bCs/>
        </w:rPr>
        <w:t>5 – 6 класс</w:t>
      </w:r>
    </w:p>
    <w:p w:rsidR="00014064" w:rsidRDefault="00014064" w:rsidP="00014064"/>
    <w:p w:rsidR="00014064" w:rsidRPr="00205908" w:rsidRDefault="00014064" w:rsidP="00014064">
      <w:pPr>
        <w:pStyle w:val="a9"/>
        <w:numPr>
          <w:ilvl w:val="0"/>
          <w:numId w:val="12"/>
        </w:numPr>
        <w:suppressAutoHyphens w:val="0"/>
        <w:spacing w:after="160" w:line="360" w:lineRule="auto"/>
        <w:rPr>
          <w:color w:val="000000"/>
        </w:rPr>
      </w:pPr>
      <w:r w:rsidRPr="00205908">
        <w:rPr>
          <w:color w:val="000000"/>
        </w:rPr>
        <w:t>Книги вчера, сегодня, завтра</w:t>
      </w:r>
    </w:p>
    <w:p w:rsidR="00014064" w:rsidRPr="00205908" w:rsidRDefault="00014064" w:rsidP="00014064">
      <w:pPr>
        <w:pStyle w:val="a9"/>
        <w:numPr>
          <w:ilvl w:val="0"/>
          <w:numId w:val="12"/>
        </w:numPr>
        <w:suppressAutoHyphens w:val="0"/>
        <w:spacing w:after="160" w:line="360" w:lineRule="auto"/>
      </w:pPr>
      <w:r w:rsidRPr="00205908">
        <w:rPr>
          <w:color w:val="000000"/>
        </w:rPr>
        <w:t>Литература и мой край</w:t>
      </w:r>
    </w:p>
    <w:p w:rsidR="00014064" w:rsidRPr="00205908" w:rsidRDefault="00014064" w:rsidP="00014064">
      <w:pPr>
        <w:pStyle w:val="a9"/>
        <w:numPr>
          <w:ilvl w:val="0"/>
          <w:numId w:val="12"/>
        </w:numPr>
        <w:suppressAutoHyphens w:val="0"/>
        <w:spacing w:after="160" w:line="360" w:lineRule="auto"/>
      </w:pPr>
      <w:r w:rsidRPr="00205908">
        <w:rPr>
          <w:color w:val="000000"/>
        </w:rPr>
        <w:t>Мои ровесники в литературных произведениях</w:t>
      </w:r>
    </w:p>
    <w:p w:rsidR="00014064" w:rsidRPr="00205908" w:rsidRDefault="00014064" w:rsidP="00014064">
      <w:pPr>
        <w:pStyle w:val="a9"/>
        <w:numPr>
          <w:ilvl w:val="0"/>
          <w:numId w:val="12"/>
        </w:numPr>
        <w:suppressAutoHyphens w:val="0"/>
        <w:spacing w:after="160" w:line="360" w:lineRule="auto"/>
      </w:pPr>
      <w:r w:rsidRPr="00205908">
        <w:rPr>
          <w:color w:val="000000"/>
        </w:rPr>
        <w:t>Знаменитые поэты и писатели моего города</w:t>
      </w:r>
    </w:p>
    <w:p w:rsidR="00014064" w:rsidRPr="00205908" w:rsidRDefault="00014064" w:rsidP="00014064">
      <w:pPr>
        <w:pStyle w:val="a9"/>
        <w:numPr>
          <w:ilvl w:val="0"/>
          <w:numId w:val="12"/>
        </w:numPr>
        <w:suppressAutoHyphens w:val="0"/>
        <w:spacing w:after="160" w:line="360" w:lineRule="auto"/>
      </w:pPr>
      <w:r w:rsidRPr="00205908">
        <w:rPr>
          <w:color w:val="000000"/>
        </w:rPr>
        <w:t>Что читают мои одноклассники</w:t>
      </w:r>
    </w:p>
    <w:p w:rsidR="00014064" w:rsidRPr="00205908" w:rsidRDefault="00014064" w:rsidP="00014064">
      <w:pPr>
        <w:pStyle w:val="a9"/>
        <w:numPr>
          <w:ilvl w:val="0"/>
          <w:numId w:val="12"/>
        </w:numPr>
        <w:suppressAutoHyphens w:val="0"/>
        <w:spacing w:after="160" w:line="360" w:lineRule="auto"/>
      </w:pPr>
      <w:r w:rsidRPr="00205908">
        <w:rPr>
          <w:color w:val="000000"/>
        </w:rPr>
        <w:t>Новаторство А.П.Чехова и значение его творчества</w:t>
      </w:r>
    </w:p>
    <w:p w:rsidR="002F63EF" w:rsidRDefault="00014064" w:rsidP="002F63EF">
      <w:pPr>
        <w:jc w:val="center"/>
        <w:rPr>
          <w:b/>
        </w:rPr>
      </w:pPr>
      <w:r>
        <w:rPr>
          <w:b/>
        </w:rPr>
        <w:t xml:space="preserve"> 6 класс</w:t>
      </w:r>
    </w:p>
    <w:p w:rsidR="00645744" w:rsidRDefault="00645744" w:rsidP="002F63EF">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588"/>
        <w:gridCol w:w="1126"/>
        <w:gridCol w:w="709"/>
        <w:gridCol w:w="708"/>
        <w:gridCol w:w="3686"/>
      </w:tblGrid>
      <w:tr w:rsidR="00645744" w:rsidRPr="000A076A" w:rsidTr="0001138D">
        <w:tc>
          <w:tcPr>
            <w:tcW w:w="647" w:type="dxa"/>
            <w:vMerge w:val="restart"/>
            <w:shd w:val="clear" w:color="auto" w:fill="auto"/>
          </w:tcPr>
          <w:p w:rsidR="00645744" w:rsidRPr="00173CB6" w:rsidRDefault="00645744" w:rsidP="0001138D">
            <w:pPr>
              <w:jc w:val="center"/>
              <w:rPr>
                <w:b/>
                <w:i/>
              </w:rPr>
            </w:pPr>
            <w:r w:rsidRPr="00173CB6">
              <w:rPr>
                <w:b/>
                <w:i/>
                <w:sz w:val="22"/>
                <w:szCs w:val="22"/>
              </w:rPr>
              <w:t>№</w:t>
            </w:r>
          </w:p>
        </w:tc>
        <w:tc>
          <w:tcPr>
            <w:tcW w:w="2588" w:type="dxa"/>
            <w:vMerge w:val="restart"/>
            <w:shd w:val="clear" w:color="auto" w:fill="auto"/>
          </w:tcPr>
          <w:p w:rsidR="00645744" w:rsidRPr="00173CB6" w:rsidRDefault="00645744" w:rsidP="0001138D">
            <w:pPr>
              <w:jc w:val="center"/>
              <w:rPr>
                <w:b/>
                <w:i/>
              </w:rPr>
            </w:pPr>
            <w:r w:rsidRPr="00173CB6">
              <w:rPr>
                <w:b/>
                <w:i/>
                <w:sz w:val="22"/>
                <w:szCs w:val="22"/>
              </w:rPr>
              <w:t>Наименование разделов, тем</w:t>
            </w:r>
          </w:p>
        </w:tc>
        <w:tc>
          <w:tcPr>
            <w:tcW w:w="2543" w:type="dxa"/>
            <w:gridSpan w:val="3"/>
            <w:shd w:val="clear" w:color="auto" w:fill="auto"/>
          </w:tcPr>
          <w:p w:rsidR="00645744" w:rsidRPr="00173CB6" w:rsidRDefault="00645744" w:rsidP="0001138D">
            <w:pPr>
              <w:jc w:val="center"/>
              <w:rPr>
                <w:b/>
                <w:i/>
              </w:rPr>
            </w:pPr>
            <w:r w:rsidRPr="00173CB6">
              <w:rPr>
                <w:b/>
                <w:i/>
                <w:sz w:val="22"/>
                <w:szCs w:val="22"/>
              </w:rPr>
              <w:t>Количество часов</w:t>
            </w:r>
          </w:p>
        </w:tc>
        <w:tc>
          <w:tcPr>
            <w:tcW w:w="3686" w:type="dxa"/>
            <w:vMerge w:val="restart"/>
            <w:shd w:val="clear" w:color="auto" w:fill="auto"/>
          </w:tcPr>
          <w:p w:rsidR="00645744" w:rsidRPr="00173CB6" w:rsidRDefault="00645744" w:rsidP="0001138D">
            <w:pPr>
              <w:jc w:val="center"/>
              <w:rPr>
                <w:b/>
                <w:i/>
              </w:rPr>
            </w:pPr>
            <w:r w:rsidRPr="00173CB6">
              <w:rPr>
                <w:b/>
                <w:i/>
                <w:sz w:val="22"/>
                <w:szCs w:val="22"/>
              </w:rPr>
              <w:t xml:space="preserve">Тема </w:t>
            </w:r>
          </w:p>
        </w:tc>
      </w:tr>
      <w:tr w:rsidR="00645744" w:rsidRPr="000A076A" w:rsidTr="0001138D">
        <w:tc>
          <w:tcPr>
            <w:tcW w:w="647" w:type="dxa"/>
            <w:vMerge/>
            <w:shd w:val="clear" w:color="auto" w:fill="auto"/>
          </w:tcPr>
          <w:p w:rsidR="00645744" w:rsidRPr="00173CB6" w:rsidRDefault="00645744" w:rsidP="0001138D"/>
        </w:tc>
        <w:tc>
          <w:tcPr>
            <w:tcW w:w="2588" w:type="dxa"/>
            <w:vMerge/>
            <w:shd w:val="clear" w:color="auto" w:fill="auto"/>
          </w:tcPr>
          <w:p w:rsidR="00645744" w:rsidRPr="00173CB6" w:rsidRDefault="00645744" w:rsidP="0001138D"/>
        </w:tc>
        <w:tc>
          <w:tcPr>
            <w:tcW w:w="1126" w:type="dxa"/>
            <w:shd w:val="clear" w:color="auto" w:fill="auto"/>
          </w:tcPr>
          <w:p w:rsidR="00645744" w:rsidRPr="00173CB6" w:rsidRDefault="00645744" w:rsidP="0001138D">
            <w:pPr>
              <w:rPr>
                <w:b/>
                <w:i/>
              </w:rPr>
            </w:pPr>
            <w:r w:rsidRPr="00173CB6">
              <w:rPr>
                <w:b/>
                <w:i/>
                <w:sz w:val="22"/>
                <w:szCs w:val="22"/>
              </w:rPr>
              <w:t xml:space="preserve">Общее </w:t>
            </w:r>
          </w:p>
        </w:tc>
        <w:tc>
          <w:tcPr>
            <w:tcW w:w="709" w:type="dxa"/>
            <w:shd w:val="clear" w:color="auto" w:fill="auto"/>
          </w:tcPr>
          <w:p w:rsidR="00645744" w:rsidRPr="00173CB6" w:rsidRDefault="00645744" w:rsidP="0001138D">
            <w:pPr>
              <w:rPr>
                <w:b/>
                <w:i/>
              </w:rPr>
            </w:pPr>
            <w:proofErr w:type="gramStart"/>
            <w:r w:rsidRPr="00173CB6">
              <w:rPr>
                <w:b/>
                <w:i/>
                <w:sz w:val="22"/>
                <w:szCs w:val="22"/>
              </w:rPr>
              <w:t>Р</w:t>
            </w:r>
            <w:proofErr w:type="gramEnd"/>
            <w:r w:rsidRPr="00173CB6">
              <w:rPr>
                <w:b/>
                <w:i/>
                <w:sz w:val="22"/>
                <w:szCs w:val="22"/>
              </w:rPr>
              <w:t>/Р</w:t>
            </w:r>
          </w:p>
        </w:tc>
        <w:tc>
          <w:tcPr>
            <w:tcW w:w="708" w:type="dxa"/>
            <w:shd w:val="clear" w:color="auto" w:fill="auto"/>
          </w:tcPr>
          <w:p w:rsidR="00645744" w:rsidRPr="00173CB6" w:rsidRDefault="00645744" w:rsidP="0001138D">
            <w:pPr>
              <w:rPr>
                <w:b/>
                <w:i/>
              </w:rPr>
            </w:pPr>
            <w:r w:rsidRPr="00173CB6">
              <w:rPr>
                <w:b/>
                <w:i/>
                <w:sz w:val="22"/>
                <w:szCs w:val="22"/>
              </w:rPr>
              <w:t>К/</w:t>
            </w:r>
            <w:proofErr w:type="gramStart"/>
            <w:r w:rsidRPr="00173CB6">
              <w:rPr>
                <w:b/>
                <w:i/>
                <w:sz w:val="22"/>
                <w:szCs w:val="22"/>
              </w:rPr>
              <w:t>Р</w:t>
            </w:r>
            <w:proofErr w:type="gramEnd"/>
          </w:p>
        </w:tc>
        <w:tc>
          <w:tcPr>
            <w:tcW w:w="3686" w:type="dxa"/>
            <w:vMerge/>
            <w:shd w:val="clear" w:color="auto" w:fill="auto"/>
          </w:tcPr>
          <w:p w:rsidR="00645744" w:rsidRPr="00173CB6" w:rsidRDefault="00645744" w:rsidP="0001138D"/>
        </w:tc>
      </w:tr>
      <w:tr w:rsidR="00645744" w:rsidRPr="000A076A" w:rsidTr="0001138D">
        <w:tc>
          <w:tcPr>
            <w:tcW w:w="647" w:type="dxa"/>
            <w:shd w:val="clear" w:color="auto" w:fill="auto"/>
          </w:tcPr>
          <w:p w:rsidR="00645744" w:rsidRPr="00173CB6" w:rsidRDefault="00645744" w:rsidP="0001138D">
            <w:pPr>
              <w:jc w:val="center"/>
            </w:pPr>
            <w:r w:rsidRPr="00173CB6">
              <w:rPr>
                <w:sz w:val="22"/>
                <w:szCs w:val="22"/>
              </w:rPr>
              <w:t>1</w:t>
            </w:r>
          </w:p>
        </w:tc>
        <w:tc>
          <w:tcPr>
            <w:tcW w:w="2588" w:type="dxa"/>
            <w:shd w:val="clear" w:color="auto" w:fill="auto"/>
          </w:tcPr>
          <w:p w:rsidR="00645744" w:rsidRPr="00173CB6" w:rsidRDefault="00645744" w:rsidP="00645744">
            <w:pPr>
              <w:jc w:val="both"/>
              <w:rPr>
                <w:b/>
              </w:rPr>
            </w:pPr>
            <w:r>
              <w:t>Своеобразие родной литературы   Литература – художественное отражение жизни.</w:t>
            </w:r>
          </w:p>
        </w:tc>
        <w:tc>
          <w:tcPr>
            <w:tcW w:w="1126" w:type="dxa"/>
            <w:shd w:val="clear" w:color="auto" w:fill="auto"/>
          </w:tcPr>
          <w:p w:rsidR="00645744" w:rsidRPr="00173CB6" w:rsidRDefault="00645744" w:rsidP="0001138D">
            <w:pPr>
              <w:jc w:val="center"/>
            </w:pPr>
            <w:r w:rsidRPr="00173CB6">
              <w:rPr>
                <w:sz w:val="22"/>
                <w:szCs w:val="22"/>
              </w:rPr>
              <w:t>1</w:t>
            </w:r>
          </w:p>
        </w:tc>
        <w:tc>
          <w:tcPr>
            <w:tcW w:w="709" w:type="dxa"/>
            <w:shd w:val="clear" w:color="auto" w:fill="auto"/>
          </w:tcPr>
          <w:p w:rsidR="00645744" w:rsidRPr="00173CB6" w:rsidRDefault="00645744" w:rsidP="0001138D">
            <w:pPr>
              <w:jc w:val="center"/>
            </w:pPr>
          </w:p>
        </w:tc>
        <w:tc>
          <w:tcPr>
            <w:tcW w:w="708" w:type="dxa"/>
            <w:shd w:val="clear" w:color="auto" w:fill="auto"/>
          </w:tcPr>
          <w:p w:rsidR="00645744" w:rsidRPr="00173CB6" w:rsidRDefault="00645744" w:rsidP="0001138D"/>
        </w:tc>
        <w:tc>
          <w:tcPr>
            <w:tcW w:w="3686" w:type="dxa"/>
            <w:shd w:val="clear" w:color="auto" w:fill="auto"/>
          </w:tcPr>
          <w:p w:rsidR="00645744" w:rsidRPr="00173CB6" w:rsidRDefault="00645744" w:rsidP="0001138D"/>
        </w:tc>
      </w:tr>
      <w:tr w:rsidR="00645744" w:rsidRPr="000A076A" w:rsidTr="0001138D">
        <w:tc>
          <w:tcPr>
            <w:tcW w:w="647" w:type="dxa"/>
            <w:shd w:val="clear" w:color="auto" w:fill="auto"/>
          </w:tcPr>
          <w:p w:rsidR="00645744" w:rsidRPr="00173CB6" w:rsidRDefault="00645744" w:rsidP="0001138D">
            <w:pPr>
              <w:jc w:val="center"/>
            </w:pPr>
            <w:r w:rsidRPr="00173CB6">
              <w:rPr>
                <w:sz w:val="22"/>
                <w:szCs w:val="22"/>
              </w:rPr>
              <w:t>2</w:t>
            </w:r>
          </w:p>
        </w:tc>
        <w:tc>
          <w:tcPr>
            <w:tcW w:w="2588" w:type="dxa"/>
            <w:shd w:val="clear" w:color="auto" w:fill="auto"/>
          </w:tcPr>
          <w:p w:rsidR="00645744" w:rsidRPr="00173CB6" w:rsidRDefault="00645744" w:rsidP="0001138D">
            <w:pPr>
              <w:jc w:val="both"/>
              <w:rPr>
                <w:b/>
              </w:rPr>
            </w:pPr>
            <w:r>
              <w:t>Фольклор. Жанры фольклора</w:t>
            </w:r>
          </w:p>
        </w:tc>
        <w:tc>
          <w:tcPr>
            <w:tcW w:w="1126" w:type="dxa"/>
            <w:shd w:val="clear" w:color="auto" w:fill="auto"/>
          </w:tcPr>
          <w:p w:rsidR="00645744" w:rsidRPr="00173CB6" w:rsidRDefault="00645744" w:rsidP="0001138D">
            <w:pPr>
              <w:jc w:val="center"/>
            </w:pPr>
            <w:r>
              <w:rPr>
                <w:sz w:val="22"/>
                <w:szCs w:val="22"/>
              </w:rPr>
              <w:t>1</w:t>
            </w:r>
          </w:p>
        </w:tc>
        <w:tc>
          <w:tcPr>
            <w:tcW w:w="709" w:type="dxa"/>
            <w:shd w:val="clear" w:color="auto" w:fill="auto"/>
          </w:tcPr>
          <w:p w:rsidR="00645744" w:rsidRPr="00173CB6" w:rsidRDefault="00645744" w:rsidP="0001138D">
            <w:pPr>
              <w:jc w:val="center"/>
            </w:pPr>
            <w:r w:rsidRPr="00173CB6">
              <w:rPr>
                <w:sz w:val="22"/>
                <w:szCs w:val="22"/>
              </w:rPr>
              <w:t>1</w:t>
            </w:r>
          </w:p>
        </w:tc>
        <w:tc>
          <w:tcPr>
            <w:tcW w:w="708" w:type="dxa"/>
            <w:shd w:val="clear" w:color="auto" w:fill="auto"/>
          </w:tcPr>
          <w:p w:rsidR="00645744" w:rsidRPr="00173CB6" w:rsidRDefault="00645744" w:rsidP="0001138D"/>
        </w:tc>
        <w:tc>
          <w:tcPr>
            <w:tcW w:w="3686" w:type="dxa"/>
            <w:shd w:val="clear" w:color="auto" w:fill="auto"/>
          </w:tcPr>
          <w:p w:rsidR="00645744" w:rsidRPr="00173CB6" w:rsidRDefault="00645744" w:rsidP="0001138D">
            <w:pPr>
              <w:jc w:val="both"/>
            </w:pPr>
            <w:r>
              <w:t>Былина «</w:t>
            </w:r>
            <w:proofErr w:type="spellStart"/>
            <w:r>
              <w:t>Вольга</w:t>
            </w:r>
            <w:proofErr w:type="spellEnd"/>
            <w:r>
              <w:t xml:space="preserve"> и Микула </w:t>
            </w:r>
            <w:proofErr w:type="spellStart"/>
            <w:r>
              <w:t>Селянинович</w:t>
            </w:r>
            <w:proofErr w:type="spellEnd"/>
            <w:r>
              <w:t>», «Садко».</w:t>
            </w:r>
          </w:p>
        </w:tc>
      </w:tr>
      <w:tr w:rsidR="00645744" w:rsidRPr="000A076A" w:rsidTr="0001138D">
        <w:tc>
          <w:tcPr>
            <w:tcW w:w="647" w:type="dxa"/>
            <w:shd w:val="clear" w:color="auto" w:fill="auto"/>
          </w:tcPr>
          <w:p w:rsidR="00645744" w:rsidRPr="00173CB6" w:rsidRDefault="00645744" w:rsidP="0001138D">
            <w:pPr>
              <w:jc w:val="center"/>
            </w:pPr>
            <w:r>
              <w:rPr>
                <w:sz w:val="22"/>
                <w:szCs w:val="22"/>
              </w:rPr>
              <w:t>3</w:t>
            </w:r>
          </w:p>
        </w:tc>
        <w:tc>
          <w:tcPr>
            <w:tcW w:w="2588" w:type="dxa"/>
            <w:shd w:val="clear" w:color="auto" w:fill="auto"/>
          </w:tcPr>
          <w:p w:rsidR="00645744" w:rsidRDefault="00645744" w:rsidP="0001138D">
            <w:pPr>
              <w:jc w:val="both"/>
              <w:rPr>
                <w:b/>
              </w:rPr>
            </w:pPr>
            <w:r>
              <w:t>Древнерусская литература</w:t>
            </w:r>
          </w:p>
        </w:tc>
        <w:tc>
          <w:tcPr>
            <w:tcW w:w="1126" w:type="dxa"/>
            <w:shd w:val="clear" w:color="auto" w:fill="auto"/>
          </w:tcPr>
          <w:p w:rsidR="00645744" w:rsidRDefault="00645744" w:rsidP="0001138D">
            <w:pPr>
              <w:jc w:val="center"/>
            </w:pPr>
            <w:r>
              <w:rPr>
                <w:sz w:val="22"/>
                <w:szCs w:val="22"/>
              </w:rPr>
              <w:t>1</w:t>
            </w:r>
          </w:p>
        </w:tc>
        <w:tc>
          <w:tcPr>
            <w:tcW w:w="709" w:type="dxa"/>
            <w:shd w:val="clear" w:color="auto" w:fill="auto"/>
          </w:tcPr>
          <w:p w:rsidR="00645744" w:rsidRPr="00173CB6" w:rsidRDefault="00645744" w:rsidP="0001138D">
            <w:pPr>
              <w:jc w:val="center"/>
            </w:pPr>
          </w:p>
        </w:tc>
        <w:tc>
          <w:tcPr>
            <w:tcW w:w="708" w:type="dxa"/>
            <w:shd w:val="clear" w:color="auto" w:fill="auto"/>
          </w:tcPr>
          <w:p w:rsidR="00645744" w:rsidRPr="00173CB6" w:rsidRDefault="00645744" w:rsidP="0001138D"/>
        </w:tc>
        <w:tc>
          <w:tcPr>
            <w:tcW w:w="3686" w:type="dxa"/>
            <w:shd w:val="clear" w:color="auto" w:fill="auto"/>
          </w:tcPr>
          <w:p w:rsidR="00645744" w:rsidRDefault="00645744" w:rsidP="0001138D">
            <w:pPr>
              <w:jc w:val="both"/>
            </w:pPr>
            <w:r>
              <w:t>Летопись. Повесть временных лет. «Повесть о взятии Олегом Царьграда».</w:t>
            </w:r>
          </w:p>
        </w:tc>
      </w:tr>
      <w:tr w:rsidR="007C18AD" w:rsidRPr="000A076A" w:rsidTr="0001138D">
        <w:tc>
          <w:tcPr>
            <w:tcW w:w="647" w:type="dxa"/>
            <w:shd w:val="clear" w:color="auto" w:fill="auto"/>
          </w:tcPr>
          <w:p w:rsidR="007C18AD" w:rsidRPr="00173CB6" w:rsidRDefault="007C18AD" w:rsidP="0001138D">
            <w:pPr>
              <w:jc w:val="center"/>
            </w:pPr>
            <w:r>
              <w:rPr>
                <w:sz w:val="22"/>
                <w:szCs w:val="22"/>
              </w:rPr>
              <w:t>4</w:t>
            </w:r>
          </w:p>
        </w:tc>
        <w:tc>
          <w:tcPr>
            <w:tcW w:w="2588" w:type="dxa"/>
            <w:vMerge w:val="restart"/>
            <w:shd w:val="clear" w:color="auto" w:fill="auto"/>
          </w:tcPr>
          <w:p w:rsidR="007C18AD" w:rsidRPr="00173CB6" w:rsidRDefault="007C18AD" w:rsidP="0001138D">
            <w:pPr>
              <w:jc w:val="both"/>
              <w:rPr>
                <w:b/>
              </w:rPr>
            </w:pPr>
            <w:r>
              <w:t>Из литературы XIX века</w:t>
            </w:r>
          </w:p>
        </w:tc>
        <w:tc>
          <w:tcPr>
            <w:tcW w:w="1126" w:type="dxa"/>
            <w:vMerge w:val="restart"/>
            <w:shd w:val="clear" w:color="auto" w:fill="auto"/>
          </w:tcPr>
          <w:p w:rsidR="007C18AD" w:rsidRDefault="007C18AD" w:rsidP="0001138D">
            <w:pPr>
              <w:jc w:val="center"/>
            </w:pPr>
            <w:r>
              <w:rPr>
                <w:sz w:val="22"/>
                <w:szCs w:val="22"/>
              </w:rPr>
              <w:t xml:space="preserve"> </w:t>
            </w:r>
          </w:p>
          <w:p w:rsidR="007C18AD" w:rsidRDefault="007C18AD" w:rsidP="0001138D">
            <w:pPr>
              <w:jc w:val="center"/>
            </w:pPr>
            <w:r w:rsidRPr="00173CB6">
              <w:rPr>
                <w:sz w:val="22"/>
                <w:szCs w:val="22"/>
              </w:rPr>
              <w:t>1</w:t>
            </w:r>
          </w:p>
        </w:tc>
        <w:tc>
          <w:tcPr>
            <w:tcW w:w="709" w:type="dxa"/>
            <w:vMerge w:val="restart"/>
            <w:shd w:val="clear" w:color="auto" w:fill="auto"/>
          </w:tcPr>
          <w:p w:rsidR="007C18AD" w:rsidRPr="00173CB6" w:rsidRDefault="007C18AD" w:rsidP="0001138D">
            <w:pPr>
              <w:jc w:val="center"/>
            </w:pPr>
          </w:p>
        </w:tc>
        <w:tc>
          <w:tcPr>
            <w:tcW w:w="708" w:type="dxa"/>
            <w:vMerge w:val="restart"/>
            <w:shd w:val="clear" w:color="auto" w:fill="auto"/>
          </w:tcPr>
          <w:p w:rsidR="007C18AD" w:rsidRPr="00173CB6" w:rsidRDefault="007C18AD" w:rsidP="0001138D"/>
        </w:tc>
        <w:tc>
          <w:tcPr>
            <w:tcW w:w="3686" w:type="dxa"/>
            <w:vMerge w:val="restart"/>
            <w:shd w:val="clear" w:color="auto" w:fill="auto"/>
          </w:tcPr>
          <w:p w:rsidR="007C18AD" w:rsidRPr="007469D0" w:rsidRDefault="007C18AD" w:rsidP="0001138D">
            <w:pPr>
              <w:jc w:val="both"/>
              <w:rPr>
                <w:b/>
              </w:rPr>
            </w:pPr>
            <w:r w:rsidRPr="00645744">
              <w:rPr>
                <w:rStyle w:val="c4"/>
                <w:bCs/>
                <w:color w:val="000000"/>
                <w:shd w:val="clear" w:color="auto" w:fill="FFFFFF"/>
              </w:rPr>
              <w:t>Русская басня. </w:t>
            </w:r>
            <w:r w:rsidRPr="00645744">
              <w:rPr>
                <w:rStyle w:val="c5"/>
                <w:color w:val="000000"/>
                <w:shd w:val="clear" w:color="auto" w:fill="FFFFFF"/>
              </w:rPr>
              <w:t>Жанр басни и его истоки. </w:t>
            </w:r>
            <w:r w:rsidRPr="00645744">
              <w:rPr>
                <w:rStyle w:val="c4"/>
                <w:bCs/>
                <w:color w:val="000000"/>
                <w:shd w:val="clear" w:color="auto" w:fill="FFFFFF"/>
              </w:rPr>
              <w:t>И</w:t>
            </w:r>
            <w:r>
              <w:rPr>
                <w:rStyle w:val="c4"/>
                <w:bCs/>
                <w:color w:val="000000"/>
                <w:shd w:val="clear" w:color="auto" w:fill="FFFFFF"/>
              </w:rPr>
              <w:t>.</w:t>
            </w:r>
            <w:r w:rsidRPr="00645744">
              <w:rPr>
                <w:rStyle w:val="c4"/>
                <w:bCs/>
                <w:color w:val="000000"/>
                <w:shd w:val="clear" w:color="auto" w:fill="FFFFFF"/>
              </w:rPr>
              <w:t xml:space="preserve"> Дмитриев </w:t>
            </w:r>
            <w:r w:rsidRPr="00645744">
              <w:rPr>
                <w:rStyle w:val="c4"/>
                <w:bCs/>
                <w:i/>
                <w:iCs/>
                <w:color w:val="000000"/>
                <w:shd w:val="clear" w:color="auto" w:fill="FFFFFF"/>
              </w:rPr>
              <w:t>«Муха»</w:t>
            </w:r>
          </w:p>
        </w:tc>
      </w:tr>
      <w:tr w:rsidR="007C18AD" w:rsidRPr="000A076A" w:rsidTr="0001138D">
        <w:tc>
          <w:tcPr>
            <w:tcW w:w="647" w:type="dxa"/>
            <w:shd w:val="clear" w:color="auto" w:fill="auto"/>
          </w:tcPr>
          <w:p w:rsidR="007C18AD" w:rsidRPr="00173CB6" w:rsidRDefault="007C18AD" w:rsidP="0001138D">
            <w:pPr>
              <w:jc w:val="center"/>
            </w:pPr>
            <w:r>
              <w:rPr>
                <w:sz w:val="22"/>
                <w:szCs w:val="22"/>
              </w:rPr>
              <w:t>5</w:t>
            </w:r>
          </w:p>
        </w:tc>
        <w:tc>
          <w:tcPr>
            <w:tcW w:w="2588" w:type="dxa"/>
            <w:vMerge/>
            <w:shd w:val="clear" w:color="auto" w:fill="auto"/>
          </w:tcPr>
          <w:p w:rsidR="007C18AD" w:rsidRPr="00173CB6" w:rsidRDefault="007C18AD" w:rsidP="0001138D">
            <w:pPr>
              <w:jc w:val="both"/>
              <w:rPr>
                <w:b/>
              </w:rPr>
            </w:pPr>
          </w:p>
        </w:tc>
        <w:tc>
          <w:tcPr>
            <w:tcW w:w="1126" w:type="dxa"/>
            <w:vMerge/>
            <w:shd w:val="clear" w:color="auto" w:fill="auto"/>
          </w:tcPr>
          <w:p w:rsidR="007C18AD" w:rsidRPr="00173CB6" w:rsidRDefault="007C18AD" w:rsidP="0001138D">
            <w:pPr>
              <w:jc w:val="center"/>
            </w:pPr>
          </w:p>
        </w:tc>
        <w:tc>
          <w:tcPr>
            <w:tcW w:w="709" w:type="dxa"/>
            <w:vMerge/>
            <w:shd w:val="clear" w:color="auto" w:fill="auto"/>
          </w:tcPr>
          <w:p w:rsidR="007C18AD" w:rsidRPr="00173CB6" w:rsidRDefault="007C18AD" w:rsidP="0001138D">
            <w:pPr>
              <w:jc w:val="center"/>
            </w:pPr>
          </w:p>
        </w:tc>
        <w:tc>
          <w:tcPr>
            <w:tcW w:w="708" w:type="dxa"/>
            <w:vMerge/>
            <w:shd w:val="clear" w:color="auto" w:fill="auto"/>
          </w:tcPr>
          <w:p w:rsidR="007C18AD" w:rsidRPr="00173CB6" w:rsidRDefault="007C18AD" w:rsidP="0001138D"/>
        </w:tc>
        <w:tc>
          <w:tcPr>
            <w:tcW w:w="3686" w:type="dxa"/>
            <w:vMerge/>
            <w:shd w:val="clear" w:color="auto" w:fill="auto"/>
          </w:tcPr>
          <w:p w:rsidR="007C18AD" w:rsidRPr="00645744" w:rsidRDefault="007C18AD" w:rsidP="0001138D">
            <w:pPr>
              <w:jc w:val="both"/>
            </w:pPr>
          </w:p>
        </w:tc>
      </w:tr>
      <w:tr w:rsidR="009F15E2" w:rsidRPr="000A076A" w:rsidTr="0001138D">
        <w:tc>
          <w:tcPr>
            <w:tcW w:w="647" w:type="dxa"/>
            <w:shd w:val="clear" w:color="auto" w:fill="auto"/>
          </w:tcPr>
          <w:p w:rsidR="009F15E2" w:rsidRPr="00173CB6" w:rsidRDefault="009F15E2" w:rsidP="0001138D">
            <w:pPr>
              <w:jc w:val="center"/>
            </w:pPr>
            <w:r>
              <w:rPr>
                <w:sz w:val="22"/>
                <w:szCs w:val="22"/>
              </w:rPr>
              <w:t>6</w:t>
            </w:r>
          </w:p>
        </w:tc>
        <w:tc>
          <w:tcPr>
            <w:tcW w:w="2588" w:type="dxa"/>
            <w:vMerge/>
            <w:shd w:val="clear" w:color="auto" w:fill="auto"/>
          </w:tcPr>
          <w:p w:rsidR="009F15E2" w:rsidRPr="00173CB6" w:rsidRDefault="009F15E2" w:rsidP="0001138D">
            <w:pPr>
              <w:rPr>
                <w:b/>
              </w:rPr>
            </w:pPr>
          </w:p>
        </w:tc>
        <w:tc>
          <w:tcPr>
            <w:tcW w:w="1126" w:type="dxa"/>
            <w:shd w:val="clear" w:color="auto" w:fill="auto"/>
          </w:tcPr>
          <w:p w:rsidR="009F15E2" w:rsidRPr="00173CB6" w:rsidRDefault="009F15E2" w:rsidP="0001138D">
            <w:pPr>
              <w:jc w:val="center"/>
            </w:pPr>
            <w:r>
              <w:rPr>
                <w:sz w:val="22"/>
                <w:szCs w:val="22"/>
              </w:rPr>
              <w:t>2</w:t>
            </w:r>
          </w:p>
        </w:tc>
        <w:tc>
          <w:tcPr>
            <w:tcW w:w="709" w:type="dxa"/>
            <w:shd w:val="clear" w:color="auto" w:fill="auto"/>
          </w:tcPr>
          <w:p w:rsidR="009F15E2" w:rsidRPr="00173CB6" w:rsidRDefault="009F15E2" w:rsidP="0001138D">
            <w:pPr>
              <w:jc w:val="center"/>
            </w:pPr>
          </w:p>
        </w:tc>
        <w:tc>
          <w:tcPr>
            <w:tcW w:w="708" w:type="dxa"/>
            <w:shd w:val="clear" w:color="auto" w:fill="auto"/>
          </w:tcPr>
          <w:p w:rsidR="009F15E2" w:rsidRPr="00173CB6" w:rsidRDefault="009F15E2" w:rsidP="0001138D"/>
        </w:tc>
        <w:tc>
          <w:tcPr>
            <w:tcW w:w="3686" w:type="dxa"/>
            <w:shd w:val="clear" w:color="auto" w:fill="auto"/>
          </w:tcPr>
          <w:p w:rsidR="009F15E2" w:rsidRPr="009F15E2" w:rsidRDefault="009F15E2" w:rsidP="009F15E2">
            <w:pPr>
              <w:suppressAutoHyphens w:val="0"/>
              <w:jc w:val="both"/>
            </w:pPr>
            <w:r w:rsidRPr="009F15E2">
              <w:t>А.С. Пушкин. Тема лицейской дружбы. «И.И. Пущину» и др.  стихи, написанные на лицейские годовщины, посвященные лицейским друзьям.</w:t>
            </w:r>
          </w:p>
          <w:p w:rsidR="007C18AD" w:rsidRDefault="009F15E2" w:rsidP="009F15E2">
            <w:pPr>
              <w:suppressAutoHyphens w:val="0"/>
              <w:jc w:val="both"/>
            </w:pPr>
            <w:r w:rsidRPr="009F15E2">
              <w:t xml:space="preserve">И. </w:t>
            </w:r>
            <w:proofErr w:type="spellStart"/>
            <w:r w:rsidRPr="009F15E2">
              <w:t>Пущин</w:t>
            </w:r>
            <w:proofErr w:type="spellEnd"/>
            <w:r w:rsidRPr="009F15E2">
              <w:t xml:space="preserve"> «Воспоминания о Пушкине»</w:t>
            </w:r>
            <w:r>
              <w:t xml:space="preserve">  (отрывки)</w:t>
            </w:r>
          </w:p>
          <w:p w:rsidR="009F15E2" w:rsidRPr="007C18AD" w:rsidRDefault="007C18AD" w:rsidP="009F15E2">
            <w:pPr>
              <w:suppressAutoHyphens w:val="0"/>
              <w:jc w:val="both"/>
              <w:rPr>
                <w:i/>
              </w:rPr>
            </w:pPr>
            <w:r w:rsidRPr="007C18AD">
              <w:rPr>
                <w:i/>
              </w:rPr>
              <w:t>Примечание:</w:t>
            </w:r>
            <w:r w:rsidR="0097294F">
              <w:rPr>
                <w:i/>
              </w:rPr>
              <w:t xml:space="preserve"> см. «Псковское пушкиноведение», 6 класс</w:t>
            </w:r>
          </w:p>
          <w:p w:rsidR="009F15E2" w:rsidRPr="00173CB6" w:rsidRDefault="009F15E2" w:rsidP="0001138D"/>
        </w:tc>
      </w:tr>
      <w:tr w:rsidR="009F15E2" w:rsidRPr="000A076A" w:rsidTr="0001138D">
        <w:tc>
          <w:tcPr>
            <w:tcW w:w="647" w:type="dxa"/>
            <w:shd w:val="clear" w:color="auto" w:fill="auto"/>
          </w:tcPr>
          <w:p w:rsidR="009F15E2" w:rsidRPr="00173CB6" w:rsidRDefault="009F15E2" w:rsidP="0001138D">
            <w:pPr>
              <w:jc w:val="center"/>
            </w:pPr>
            <w:r>
              <w:t>7</w:t>
            </w:r>
          </w:p>
        </w:tc>
        <w:tc>
          <w:tcPr>
            <w:tcW w:w="2588" w:type="dxa"/>
            <w:vMerge/>
            <w:shd w:val="clear" w:color="auto" w:fill="auto"/>
          </w:tcPr>
          <w:p w:rsidR="009F15E2" w:rsidRPr="00173CB6" w:rsidRDefault="009F15E2" w:rsidP="0001138D">
            <w:pPr>
              <w:jc w:val="both"/>
              <w:rPr>
                <w:b/>
              </w:rPr>
            </w:pPr>
          </w:p>
        </w:tc>
        <w:tc>
          <w:tcPr>
            <w:tcW w:w="1126" w:type="dxa"/>
            <w:shd w:val="clear" w:color="auto" w:fill="auto"/>
          </w:tcPr>
          <w:p w:rsidR="009F15E2" w:rsidRPr="00173CB6" w:rsidRDefault="009F15E2" w:rsidP="0001138D">
            <w:pPr>
              <w:jc w:val="center"/>
            </w:pPr>
            <w:r w:rsidRPr="00173CB6">
              <w:rPr>
                <w:sz w:val="22"/>
                <w:szCs w:val="22"/>
              </w:rPr>
              <w:t>1</w:t>
            </w:r>
          </w:p>
        </w:tc>
        <w:tc>
          <w:tcPr>
            <w:tcW w:w="709" w:type="dxa"/>
            <w:shd w:val="clear" w:color="auto" w:fill="auto"/>
          </w:tcPr>
          <w:p w:rsidR="009F15E2" w:rsidRPr="00173CB6" w:rsidRDefault="009F15E2" w:rsidP="0001138D">
            <w:pPr>
              <w:jc w:val="center"/>
            </w:pPr>
          </w:p>
        </w:tc>
        <w:tc>
          <w:tcPr>
            <w:tcW w:w="708" w:type="dxa"/>
            <w:shd w:val="clear" w:color="auto" w:fill="auto"/>
          </w:tcPr>
          <w:p w:rsidR="009F15E2" w:rsidRPr="00173CB6" w:rsidRDefault="009F15E2" w:rsidP="0001138D"/>
        </w:tc>
        <w:tc>
          <w:tcPr>
            <w:tcW w:w="3686" w:type="dxa"/>
            <w:shd w:val="clear" w:color="auto" w:fill="auto"/>
          </w:tcPr>
          <w:p w:rsidR="009F15E2" w:rsidRPr="00173CB6" w:rsidRDefault="009F15E2" w:rsidP="0001138D">
            <w:pPr>
              <w:rPr>
                <w:b/>
              </w:rPr>
            </w:pPr>
            <w:r>
              <w:t xml:space="preserve">Н.В. Гоголь «Повесть о том, как поссорились Иван Иванович с </w:t>
            </w:r>
            <w:r>
              <w:lastRenderedPageBreak/>
              <w:t>Иваном Никифоровичем». Жанр повести</w:t>
            </w:r>
          </w:p>
        </w:tc>
      </w:tr>
      <w:tr w:rsidR="009F15E2" w:rsidRPr="000A076A" w:rsidTr="0001138D">
        <w:tc>
          <w:tcPr>
            <w:tcW w:w="647" w:type="dxa"/>
            <w:shd w:val="clear" w:color="auto" w:fill="auto"/>
          </w:tcPr>
          <w:p w:rsidR="009F15E2" w:rsidRPr="00173CB6" w:rsidRDefault="009F15E2" w:rsidP="0001138D">
            <w:pPr>
              <w:jc w:val="center"/>
            </w:pPr>
            <w:r>
              <w:lastRenderedPageBreak/>
              <w:t>8</w:t>
            </w:r>
          </w:p>
        </w:tc>
        <w:tc>
          <w:tcPr>
            <w:tcW w:w="2588" w:type="dxa"/>
            <w:vMerge/>
            <w:shd w:val="clear" w:color="auto" w:fill="auto"/>
          </w:tcPr>
          <w:p w:rsidR="009F15E2" w:rsidRPr="0088189A" w:rsidRDefault="009F15E2" w:rsidP="0001138D">
            <w:pPr>
              <w:jc w:val="both"/>
              <w:rPr>
                <w:b/>
                <w:bCs/>
                <w:iCs/>
              </w:rPr>
            </w:pPr>
          </w:p>
        </w:tc>
        <w:tc>
          <w:tcPr>
            <w:tcW w:w="1126" w:type="dxa"/>
            <w:shd w:val="clear" w:color="auto" w:fill="auto"/>
          </w:tcPr>
          <w:p w:rsidR="009F15E2" w:rsidRPr="00173CB6" w:rsidRDefault="009F15E2" w:rsidP="0001138D">
            <w:pPr>
              <w:jc w:val="center"/>
            </w:pPr>
            <w:r w:rsidRPr="00173CB6">
              <w:rPr>
                <w:sz w:val="22"/>
                <w:szCs w:val="22"/>
              </w:rPr>
              <w:t>1</w:t>
            </w:r>
          </w:p>
        </w:tc>
        <w:tc>
          <w:tcPr>
            <w:tcW w:w="709" w:type="dxa"/>
            <w:shd w:val="clear" w:color="auto" w:fill="auto"/>
          </w:tcPr>
          <w:p w:rsidR="009F15E2" w:rsidRPr="00173CB6" w:rsidRDefault="009F15E2" w:rsidP="0001138D">
            <w:pPr>
              <w:jc w:val="center"/>
            </w:pPr>
          </w:p>
        </w:tc>
        <w:tc>
          <w:tcPr>
            <w:tcW w:w="708" w:type="dxa"/>
            <w:shd w:val="clear" w:color="auto" w:fill="auto"/>
          </w:tcPr>
          <w:p w:rsidR="009F15E2" w:rsidRPr="00173CB6" w:rsidRDefault="009F15E2" w:rsidP="0001138D"/>
        </w:tc>
        <w:tc>
          <w:tcPr>
            <w:tcW w:w="3686" w:type="dxa"/>
            <w:shd w:val="clear" w:color="auto" w:fill="auto"/>
          </w:tcPr>
          <w:p w:rsidR="009F15E2" w:rsidRPr="00173CB6" w:rsidRDefault="009F15E2" w:rsidP="009F15E2">
            <w:pPr>
              <w:shd w:val="clear" w:color="auto" w:fill="FFFFFF"/>
              <w:jc w:val="both"/>
              <w:rPr>
                <w:color w:val="000000"/>
              </w:rPr>
            </w:pPr>
            <w:r>
              <w:t xml:space="preserve">В.М. Гаршин «Сказка о жабе и розе» Литературная сказка. Истинная красота. Сопоставительный анализ:  О. </w:t>
            </w:r>
            <w:proofErr w:type="spellStart"/>
            <w:r>
              <w:t>Уайд</w:t>
            </w:r>
            <w:proofErr w:type="spellEnd"/>
            <w:r>
              <w:t>. «Роза и соловей»</w:t>
            </w:r>
          </w:p>
        </w:tc>
      </w:tr>
      <w:tr w:rsidR="00645744" w:rsidRPr="000A076A" w:rsidTr="0001138D">
        <w:tc>
          <w:tcPr>
            <w:tcW w:w="647" w:type="dxa"/>
            <w:shd w:val="clear" w:color="auto" w:fill="auto"/>
          </w:tcPr>
          <w:p w:rsidR="00645744" w:rsidRPr="00173CB6" w:rsidRDefault="00645744" w:rsidP="0001138D">
            <w:pPr>
              <w:jc w:val="center"/>
            </w:pPr>
            <w:r>
              <w:t>9</w:t>
            </w:r>
          </w:p>
        </w:tc>
        <w:tc>
          <w:tcPr>
            <w:tcW w:w="2588" w:type="dxa"/>
            <w:shd w:val="clear" w:color="auto" w:fill="auto"/>
          </w:tcPr>
          <w:p w:rsidR="00645744" w:rsidRPr="0088189A" w:rsidRDefault="009F15E2" w:rsidP="0001138D">
            <w:pPr>
              <w:jc w:val="both"/>
              <w:rPr>
                <w:b/>
              </w:rPr>
            </w:pPr>
            <w:r>
              <w:rPr>
                <w:b/>
              </w:rPr>
              <w:t>Из литературы ХХ века</w:t>
            </w:r>
          </w:p>
        </w:tc>
        <w:tc>
          <w:tcPr>
            <w:tcW w:w="1126" w:type="dxa"/>
            <w:shd w:val="clear" w:color="auto" w:fill="auto"/>
          </w:tcPr>
          <w:p w:rsidR="00645744" w:rsidRPr="00173CB6" w:rsidRDefault="00645744" w:rsidP="0001138D">
            <w:pPr>
              <w:jc w:val="center"/>
            </w:pPr>
            <w:r w:rsidRPr="00173CB6">
              <w:rPr>
                <w:sz w:val="22"/>
                <w:szCs w:val="22"/>
              </w:rPr>
              <w:t>1</w:t>
            </w:r>
          </w:p>
        </w:tc>
        <w:tc>
          <w:tcPr>
            <w:tcW w:w="709" w:type="dxa"/>
            <w:shd w:val="clear" w:color="auto" w:fill="auto"/>
          </w:tcPr>
          <w:p w:rsidR="00645744" w:rsidRPr="00173CB6" w:rsidRDefault="00645744" w:rsidP="0001138D">
            <w:pPr>
              <w:jc w:val="center"/>
            </w:pPr>
            <w:r w:rsidRPr="00173CB6">
              <w:rPr>
                <w:sz w:val="22"/>
                <w:szCs w:val="22"/>
              </w:rPr>
              <w:t>1</w:t>
            </w:r>
          </w:p>
        </w:tc>
        <w:tc>
          <w:tcPr>
            <w:tcW w:w="708" w:type="dxa"/>
            <w:shd w:val="clear" w:color="auto" w:fill="auto"/>
          </w:tcPr>
          <w:p w:rsidR="00645744" w:rsidRPr="00173CB6" w:rsidRDefault="00645744" w:rsidP="0001138D"/>
        </w:tc>
        <w:tc>
          <w:tcPr>
            <w:tcW w:w="3686" w:type="dxa"/>
            <w:shd w:val="clear" w:color="auto" w:fill="auto"/>
          </w:tcPr>
          <w:p w:rsidR="00645744" w:rsidRPr="00EB6CCC" w:rsidRDefault="00EB6CCC" w:rsidP="009F15E2">
            <w:r w:rsidRPr="00EB6CCC">
              <w:t>Творчество М. Зощенко</w:t>
            </w:r>
            <w:r>
              <w:t>. Рассказ «Великие путешественники»</w:t>
            </w:r>
          </w:p>
        </w:tc>
      </w:tr>
      <w:tr w:rsidR="00EB6CCC" w:rsidRPr="000A076A" w:rsidTr="0001138D">
        <w:tc>
          <w:tcPr>
            <w:tcW w:w="647" w:type="dxa"/>
            <w:shd w:val="clear" w:color="auto" w:fill="auto"/>
          </w:tcPr>
          <w:p w:rsidR="00EB6CCC" w:rsidRPr="00173CB6" w:rsidRDefault="00EB6CCC" w:rsidP="0001138D">
            <w:pPr>
              <w:jc w:val="center"/>
            </w:pPr>
            <w:r>
              <w:t>10</w:t>
            </w:r>
          </w:p>
        </w:tc>
        <w:tc>
          <w:tcPr>
            <w:tcW w:w="2588" w:type="dxa"/>
            <w:shd w:val="clear" w:color="auto" w:fill="auto"/>
          </w:tcPr>
          <w:p w:rsidR="00EB6CCC" w:rsidRPr="00173CB6" w:rsidRDefault="00EB6CCC" w:rsidP="0001138D">
            <w:pPr>
              <w:jc w:val="both"/>
              <w:rPr>
                <w:b/>
              </w:rPr>
            </w:pPr>
          </w:p>
        </w:tc>
        <w:tc>
          <w:tcPr>
            <w:tcW w:w="1126" w:type="dxa"/>
            <w:shd w:val="clear" w:color="auto" w:fill="auto"/>
          </w:tcPr>
          <w:p w:rsidR="00EB6CCC" w:rsidRPr="00173CB6" w:rsidRDefault="00EB6CCC" w:rsidP="0001138D">
            <w:pPr>
              <w:jc w:val="center"/>
            </w:pPr>
            <w:r w:rsidRPr="00173CB6">
              <w:rPr>
                <w:sz w:val="22"/>
                <w:szCs w:val="22"/>
              </w:rPr>
              <w:t>1</w:t>
            </w:r>
          </w:p>
        </w:tc>
        <w:tc>
          <w:tcPr>
            <w:tcW w:w="709" w:type="dxa"/>
            <w:shd w:val="clear" w:color="auto" w:fill="auto"/>
          </w:tcPr>
          <w:p w:rsidR="00EB6CCC" w:rsidRPr="00173CB6" w:rsidRDefault="00EB6CCC" w:rsidP="0001138D">
            <w:pPr>
              <w:jc w:val="center"/>
            </w:pPr>
          </w:p>
        </w:tc>
        <w:tc>
          <w:tcPr>
            <w:tcW w:w="708" w:type="dxa"/>
            <w:shd w:val="clear" w:color="auto" w:fill="auto"/>
          </w:tcPr>
          <w:p w:rsidR="00EB6CCC" w:rsidRPr="00173CB6" w:rsidRDefault="00EB6CCC" w:rsidP="0001138D"/>
        </w:tc>
        <w:tc>
          <w:tcPr>
            <w:tcW w:w="3686" w:type="dxa"/>
            <w:shd w:val="clear" w:color="auto" w:fill="auto"/>
          </w:tcPr>
          <w:p w:rsidR="0097294F" w:rsidRDefault="00EB6CCC" w:rsidP="0001138D">
            <w:r>
              <w:t>А.П. Платонов «Корова», Л.А. Кассиль «Батарейный заяц»</w:t>
            </w:r>
            <w:r w:rsidR="0097294F">
              <w:t>.</w:t>
            </w:r>
          </w:p>
          <w:p w:rsidR="00EB6CCC" w:rsidRPr="00173CB6" w:rsidRDefault="00EB6CCC" w:rsidP="0001138D">
            <w:pPr>
              <w:rPr>
                <w:b/>
              </w:rPr>
            </w:pPr>
            <w:r>
              <w:t xml:space="preserve">   Т е о </w:t>
            </w:r>
            <w:proofErr w:type="gramStart"/>
            <w:r>
              <w:t>р</w:t>
            </w:r>
            <w:proofErr w:type="gramEnd"/>
            <w:r>
              <w:t xml:space="preserve"> и я: Рассказ. Сюжет. Композиция</w:t>
            </w:r>
          </w:p>
        </w:tc>
      </w:tr>
      <w:tr w:rsidR="00EB6CCC" w:rsidRPr="000A076A" w:rsidTr="0001138D">
        <w:tc>
          <w:tcPr>
            <w:tcW w:w="647" w:type="dxa"/>
            <w:shd w:val="clear" w:color="auto" w:fill="auto"/>
          </w:tcPr>
          <w:p w:rsidR="00EB6CCC" w:rsidRPr="00173CB6" w:rsidRDefault="00EB6CCC" w:rsidP="0001138D">
            <w:pPr>
              <w:jc w:val="center"/>
            </w:pPr>
            <w:r>
              <w:t>11</w:t>
            </w:r>
          </w:p>
        </w:tc>
        <w:tc>
          <w:tcPr>
            <w:tcW w:w="2588" w:type="dxa"/>
            <w:shd w:val="clear" w:color="auto" w:fill="auto"/>
          </w:tcPr>
          <w:p w:rsidR="00EB6CCC" w:rsidRPr="00173CB6" w:rsidRDefault="00EB6CCC" w:rsidP="00EB6CCC">
            <w:pPr>
              <w:jc w:val="both"/>
              <w:rPr>
                <w:b/>
              </w:rPr>
            </w:pPr>
          </w:p>
        </w:tc>
        <w:tc>
          <w:tcPr>
            <w:tcW w:w="1126" w:type="dxa"/>
            <w:shd w:val="clear" w:color="auto" w:fill="auto"/>
          </w:tcPr>
          <w:p w:rsidR="00EB6CCC" w:rsidRPr="00173CB6" w:rsidRDefault="00EB6CCC" w:rsidP="0001138D">
            <w:pPr>
              <w:jc w:val="center"/>
            </w:pPr>
          </w:p>
        </w:tc>
        <w:tc>
          <w:tcPr>
            <w:tcW w:w="709" w:type="dxa"/>
            <w:shd w:val="clear" w:color="auto" w:fill="auto"/>
          </w:tcPr>
          <w:p w:rsidR="00EB6CCC" w:rsidRPr="00173CB6" w:rsidRDefault="00EB6CCC" w:rsidP="0001138D">
            <w:pPr>
              <w:jc w:val="center"/>
            </w:pPr>
          </w:p>
        </w:tc>
        <w:tc>
          <w:tcPr>
            <w:tcW w:w="708" w:type="dxa"/>
            <w:shd w:val="clear" w:color="auto" w:fill="auto"/>
          </w:tcPr>
          <w:p w:rsidR="00EB6CCC" w:rsidRPr="00173CB6" w:rsidRDefault="00EB6CCC" w:rsidP="0001138D"/>
        </w:tc>
        <w:tc>
          <w:tcPr>
            <w:tcW w:w="3686" w:type="dxa"/>
            <w:shd w:val="clear" w:color="auto" w:fill="auto"/>
          </w:tcPr>
          <w:p w:rsidR="0097294F" w:rsidRDefault="00EB6CCC" w:rsidP="0001138D">
            <w:pPr>
              <w:shd w:val="clear" w:color="auto" w:fill="FFFFFF"/>
            </w:pPr>
            <w:r>
              <w:t>А.Г. Алексин «Мой брат играет на кларнете»</w:t>
            </w:r>
            <w:r w:rsidR="0097294F">
              <w:t>.</w:t>
            </w:r>
          </w:p>
          <w:p w:rsidR="00EB6CCC" w:rsidRPr="00173CB6" w:rsidRDefault="00EB6CCC" w:rsidP="0001138D">
            <w:pPr>
              <w:shd w:val="clear" w:color="auto" w:fill="FFFFFF"/>
              <w:rPr>
                <w:color w:val="000000"/>
              </w:rPr>
            </w:pPr>
            <w:r>
              <w:t xml:space="preserve"> Т е о </w:t>
            </w:r>
            <w:proofErr w:type="gramStart"/>
            <w:r>
              <w:t>р</w:t>
            </w:r>
            <w:proofErr w:type="gramEnd"/>
            <w:r>
              <w:t xml:space="preserve"> и я. Дневник. (любое другое произведение по выбору)</w:t>
            </w:r>
          </w:p>
        </w:tc>
      </w:tr>
      <w:tr w:rsidR="00645744" w:rsidRPr="000A076A" w:rsidTr="0001138D">
        <w:tc>
          <w:tcPr>
            <w:tcW w:w="647" w:type="dxa"/>
            <w:shd w:val="clear" w:color="auto" w:fill="auto"/>
          </w:tcPr>
          <w:p w:rsidR="00645744" w:rsidRPr="00173CB6" w:rsidRDefault="00645744" w:rsidP="0001138D">
            <w:r>
              <w:t>12</w:t>
            </w:r>
          </w:p>
        </w:tc>
        <w:tc>
          <w:tcPr>
            <w:tcW w:w="2588" w:type="dxa"/>
            <w:shd w:val="clear" w:color="auto" w:fill="auto"/>
          </w:tcPr>
          <w:p w:rsidR="00645744" w:rsidRPr="00173CB6" w:rsidRDefault="00EB6CCC" w:rsidP="00EB6CCC">
            <w:r w:rsidRPr="00EB6CCC">
              <w:rPr>
                <w:b/>
              </w:rPr>
              <w:t>Великая Отечественная война в творчестве русских писателей и поэтов.</w:t>
            </w:r>
            <w:r>
              <w:t xml:space="preserve"> </w:t>
            </w:r>
          </w:p>
        </w:tc>
        <w:tc>
          <w:tcPr>
            <w:tcW w:w="1126" w:type="dxa"/>
            <w:shd w:val="clear" w:color="auto" w:fill="auto"/>
          </w:tcPr>
          <w:p w:rsidR="00645744" w:rsidRPr="00173CB6" w:rsidRDefault="00645744" w:rsidP="0001138D">
            <w:pPr>
              <w:jc w:val="center"/>
            </w:pPr>
            <w:r w:rsidRPr="00173CB6">
              <w:rPr>
                <w:sz w:val="22"/>
                <w:szCs w:val="22"/>
              </w:rPr>
              <w:t>1</w:t>
            </w:r>
          </w:p>
        </w:tc>
        <w:tc>
          <w:tcPr>
            <w:tcW w:w="709" w:type="dxa"/>
            <w:shd w:val="clear" w:color="auto" w:fill="auto"/>
          </w:tcPr>
          <w:p w:rsidR="00645744" w:rsidRPr="00173CB6" w:rsidRDefault="00645744" w:rsidP="0001138D">
            <w:pPr>
              <w:jc w:val="center"/>
            </w:pPr>
          </w:p>
        </w:tc>
        <w:tc>
          <w:tcPr>
            <w:tcW w:w="708" w:type="dxa"/>
            <w:shd w:val="clear" w:color="auto" w:fill="auto"/>
          </w:tcPr>
          <w:p w:rsidR="00645744" w:rsidRPr="00173CB6" w:rsidRDefault="00645744" w:rsidP="0001138D"/>
        </w:tc>
        <w:tc>
          <w:tcPr>
            <w:tcW w:w="3686" w:type="dxa"/>
            <w:shd w:val="clear" w:color="auto" w:fill="auto"/>
          </w:tcPr>
          <w:p w:rsidR="00645744" w:rsidRPr="00173CB6" w:rsidRDefault="00EB6CCC" w:rsidP="0001138D">
            <w:pPr>
              <w:tabs>
                <w:tab w:val="left" w:pos="426"/>
                <w:tab w:val="left" w:pos="1276"/>
              </w:tabs>
              <w:ind w:right="-20"/>
              <w:jc w:val="both"/>
            </w:pPr>
            <w:r>
              <w:t xml:space="preserve">С. Георгиевская «Галина мама», поэзия Л. </w:t>
            </w:r>
            <w:proofErr w:type="spellStart"/>
            <w:r>
              <w:t>Малякова</w:t>
            </w:r>
            <w:proofErr w:type="spellEnd"/>
            <w:r>
              <w:t>, И. Григорьева и др.</w:t>
            </w:r>
          </w:p>
        </w:tc>
      </w:tr>
      <w:tr w:rsidR="00EB6CCC" w:rsidRPr="000A076A" w:rsidTr="0001138D">
        <w:tc>
          <w:tcPr>
            <w:tcW w:w="647" w:type="dxa"/>
            <w:shd w:val="clear" w:color="auto" w:fill="auto"/>
          </w:tcPr>
          <w:p w:rsidR="00EB6CCC" w:rsidRPr="00173CB6" w:rsidRDefault="00EB6CCC" w:rsidP="0001138D">
            <w:r>
              <w:t>13</w:t>
            </w:r>
          </w:p>
        </w:tc>
        <w:tc>
          <w:tcPr>
            <w:tcW w:w="2588" w:type="dxa"/>
            <w:shd w:val="clear" w:color="auto" w:fill="auto"/>
          </w:tcPr>
          <w:p w:rsidR="00EB6CCC" w:rsidRPr="00173CB6" w:rsidRDefault="00EB6CCC" w:rsidP="0001138D">
            <w:pPr>
              <w:rPr>
                <w:b/>
                <w:i/>
              </w:rPr>
            </w:pPr>
            <w:r w:rsidRPr="00173CB6">
              <w:rPr>
                <w:b/>
                <w:i/>
                <w:sz w:val="22"/>
                <w:szCs w:val="22"/>
              </w:rPr>
              <w:t xml:space="preserve">Родная природа </w:t>
            </w:r>
          </w:p>
          <w:p w:rsidR="00EB6CCC" w:rsidRPr="00173CB6" w:rsidRDefault="00EB6CCC" w:rsidP="0001138D">
            <w:pPr>
              <w:jc w:val="both"/>
              <w:rPr>
                <w:b/>
              </w:rPr>
            </w:pPr>
            <w:r w:rsidRPr="00173CB6">
              <w:rPr>
                <w:b/>
                <w:i/>
                <w:color w:val="2D2F31"/>
                <w:sz w:val="22"/>
                <w:szCs w:val="22"/>
              </w:rPr>
              <w:t>в произведениях поэтов ХХ века</w:t>
            </w:r>
          </w:p>
        </w:tc>
        <w:tc>
          <w:tcPr>
            <w:tcW w:w="1126" w:type="dxa"/>
            <w:shd w:val="clear" w:color="auto" w:fill="auto"/>
          </w:tcPr>
          <w:p w:rsidR="00EB6CCC" w:rsidRPr="00173CB6" w:rsidRDefault="00EB6CCC" w:rsidP="0001138D">
            <w:pPr>
              <w:jc w:val="center"/>
            </w:pPr>
            <w:r w:rsidRPr="00173CB6">
              <w:rPr>
                <w:sz w:val="22"/>
                <w:szCs w:val="22"/>
              </w:rPr>
              <w:t>1</w:t>
            </w:r>
          </w:p>
        </w:tc>
        <w:tc>
          <w:tcPr>
            <w:tcW w:w="709" w:type="dxa"/>
            <w:shd w:val="clear" w:color="auto" w:fill="auto"/>
          </w:tcPr>
          <w:p w:rsidR="00EB6CCC" w:rsidRPr="00173CB6" w:rsidRDefault="00EB6CCC" w:rsidP="0001138D">
            <w:pPr>
              <w:jc w:val="center"/>
            </w:pPr>
            <w:r>
              <w:rPr>
                <w:sz w:val="22"/>
                <w:szCs w:val="22"/>
              </w:rPr>
              <w:t xml:space="preserve"> </w:t>
            </w:r>
          </w:p>
        </w:tc>
        <w:tc>
          <w:tcPr>
            <w:tcW w:w="708" w:type="dxa"/>
            <w:shd w:val="clear" w:color="auto" w:fill="auto"/>
          </w:tcPr>
          <w:p w:rsidR="00EB6CCC" w:rsidRPr="00173CB6" w:rsidRDefault="00EB6CCC" w:rsidP="0001138D"/>
        </w:tc>
        <w:tc>
          <w:tcPr>
            <w:tcW w:w="3686" w:type="dxa"/>
            <w:shd w:val="clear" w:color="auto" w:fill="auto"/>
          </w:tcPr>
          <w:p w:rsidR="00EB6CCC" w:rsidRPr="00173CB6" w:rsidRDefault="00EB6CCC" w:rsidP="0001138D">
            <w:pPr>
              <w:shd w:val="clear" w:color="auto" w:fill="FFFFFF"/>
              <w:rPr>
                <w:color w:val="000000"/>
              </w:rPr>
            </w:pPr>
            <w:r>
              <w:t>Образы русской  природы в стихотворениях И.А. Бунина, С.А. Есенина, А.А. Блока, Н. Заболоцкого</w:t>
            </w:r>
          </w:p>
        </w:tc>
      </w:tr>
      <w:tr w:rsidR="00EB6CCC" w:rsidRPr="000A076A" w:rsidTr="0001138D">
        <w:trPr>
          <w:trHeight w:val="1045"/>
        </w:trPr>
        <w:tc>
          <w:tcPr>
            <w:tcW w:w="647" w:type="dxa"/>
            <w:shd w:val="clear" w:color="auto" w:fill="auto"/>
          </w:tcPr>
          <w:p w:rsidR="00EB6CCC" w:rsidRPr="00173CB6" w:rsidRDefault="00EB6CCC" w:rsidP="00EB6CCC">
            <w:r>
              <w:t xml:space="preserve"> </w:t>
            </w:r>
          </w:p>
        </w:tc>
        <w:tc>
          <w:tcPr>
            <w:tcW w:w="2588" w:type="dxa"/>
            <w:shd w:val="clear" w:color="auto" w:fill="auto"/>
          </w:tcPr>
          <w:p w:rsidR="00EB6CCC" w:rsidRPr="00173CB6" w:rsidRDefault="00EB6CCC" w:rsidP="0001138D">
            <w:r>
              <w:t>Урок контроля знаний</w:t>
            </w:r>
          </w:p>
        </w:tc>
        <w:tc>
          <w:tcPr>
            <w:tcW w:w="1126" w:type="dxa"/>
            <w:shd w:val="clear" w:color="auto" w:fill="auto"/>
          </w:tcPr>
          <w:p w:rsidR="00EB6CCC" w:rsidRPr="00173CB6" w:rsidRDefault="00EB6CCC" w:rsidP="0001138D">
            <w:pPr>
              <w:jc w:val="center"/>
            </w:pPr>
            <w:r>
              <w:rPr>
                <w:sz w:val="22"/>
                <w:szCs w:val="22"/>
              </w:rPr>
              <w:t xml:space="preserve"> </w:t>
            </w:r>
          </w:p>
        </w:tc>
        <w:tc>
          <w:tcPr>
            <w:tcW w:w="709" w:type="dxa"/>
            <w:shd w:val="clear" w:color="auto" w:fill="auto"/>
          </w:tcPr>
          <w:p w:rsidR="00EB6CCC" w:rsidRPr="00173CB6" w:rsidRDefault="00EB6CCC" w:rsidP="0001138D">
            <w:pPr>
              <w:jc w:val="center"/>
            </w:pPr>
          </w:p>
        </w:tc>
        <w:tc>
          <w:tcPr>
            <w:tcW w:w="708" w:type="dxa"/>
            <w:shd w:val="clear" w:color="auto" w:fill="auto"/>
          </w:tcPr>
          <w:p w:rsidR="00EB6CCC" w:rsidRPr="00173CB6" w:rsidRDefault="00EB6CCC" w:rsidP="0001138D">
            <w:r>
              <w:t>1</w:t>
            </w:r>
          </w:p>
        </w:tc>
        <w:tc>
          <w:tcPr>
            <w:tcW w:w="3686" w:type="dxa"/>
            <w:shd w:val="clear" w:color="auto" w:fill="auto"/>
          </w:tcPr>
          <w:p w:rsidR="00EB6CCC" w:rsidRPr="00173CB6" w:rsidRDefault="00EB6CCC" w:rsidP="0001138D">
            <w:pPr>
              <w:tabs>
                <w:tab w:val="left" w:pos="426"/>
                <w:tab w:val="left" w:pos="1276"/>
              </w:tabs>
              <w:ind w:right="44"/>
              <w:jc w:val="both"/>
              <w:rPr>
                <w:color w:val="2D2F31"/>
              </w:rPr>
            </w:pPr>
          </w:p>
        </w:tc>
      </w:tr>
      <w:tr w:rsidR="00EB6CCC" w:rsidRPr="000A076A" w:rsidTr="0001138D">
        <w:tc>
          <w:tcPr>
            <w:tcW w:w="647" w:type="dxa"/>
            <w:shd w:val="clear" w:color="auto" w:fill="auto"/>
          </w:tcPr>
          <w:p w:rsidR="00EB6CCC" w:rsidRPr="00173CB6" w:rsidRDefault="00EB6CCC" w:rsidP="0001138D"/>
        </w:tc>
        <w:tc>
          <w:tcPr>
            <w:tcW w:w="2588" w:type="dxa"/>
            <w:shd w:val="clear" w:color="auto" w:fill="auto"/>
          </w:tcPr>
          <w:p w:rsidR="00EB6CCC" w:rsidRPr="00173CB6" w:rsidRDefault="00EB6CCC" w:rsidP="0001138D">
            <w:pPr>
              <w:rPr>
                <w:b/>
              </w:rPr>
            </w:pPr>
            <w:r w:rsidRPr="00173CB6">
              <w:rPr>
                <w:b/>
                <w:sz w:val="22"/>
                <w:szCs w:val="22"/>
              </w:rPr>
              <w:t xml:space="preserve">Всего </w:t>
            </w:r>
          </w:p>
        </w:tc>
        <w:tc>
          <w:tcPr>
            <w:tcW w:w="1126" w:type="dxa"/>
            <w:shd w:val="clear" w:color="auto" w:fill="auto"/>
          </w:tcPr>
          <w:p w:rsidR="00EB6CCC" w:rsidRPr="00173CB6" w:rsidRDefault="00EB6CCC" w:rsidP="00EB6CCC">
            <w:pPr>
              <w:jc w:val="center"/>
              <w:rPr>
                <w:b/>
              </w:rPr>
            </w:pPr>
            <w:r w:rsidRPr="00173CB6">
              <w:rPr>
                <w:b/>
                <w:sz w:val="22"/>
                <w:szCs w:val="22"/>
              </w:rPr>
              <w:t>1</w:t>
            </w:r>
            <w:r>
              <w:rPr>
                <w:b/>
                <w:sz w:val="22"/>
                <w:szCs w:val="22"/>
              </w:rPr>
              <w:t>3</w:t>
            </w:r>
          </w:p>
        </w:tc>
        <w:tc>
          <w:tcPr>
            <w:tcW w:w="709" w:type="dxa"/>
            <w:shd w:val="clear" w:color="auto" w:fill="auto"/>
          </w:tcPr>
          <w:p w:rsidR="00EB6CCC" w:rsidRPr="00173CB6" w:rsidRDefault="00EB6CCC" w:rsidP="0001138D">
            <w:pPr>
              <w:jc w:val="center"/>
              <w:rPr>
                <w:b/>
              </w:rPr>
            </w:pPr>
            <w:r>
              <w:rPr>
                <w:b/>
                <w:sz w:val="22"/>
                <w:szCs w:val="22"/>
              </w:rPr>
              <w:t>3</w:t>
            </w:r>
          </w:p>
        </w:tc>
        <w:tc>
          <w:tcPr>
            <w:tcW w:w="708" w:type="dxa"/>
            <w:shd w:val="clear" w:color="auto" w:fill="auto"/>
          </w:tcPr>
          <w:p w:rsidR="00EB6CCC" w:rsidRPr="00173CB6" w:rsidRDefault="00EB6CCC" w:rsidP="0001138D">
            <w:r>
              <w:t>1</w:t>
            </w:r>
          </w:p>
        </w:tc>
        <w:tc>
          <w:tcPr>
            <w:tcW w:w="3686" w:type="dxa"/>
            <w:shd w:val="clear" w:color="auto" w:fill="auto"/>
          </w:tcPr>
          <w:p w:rsidR="00EB6CCC" w:rsidRPr="00173CB6" w:rsidRDefault="00EB6CCC" w:rsidP="0001138D"/>
        </w:tc>
      </w:tr>
    </w:tbl>
    <w:p w:rsidR="00014064" w:rsidRDefault="00014064" w:rsidP="002F63EF">
      <w:pPr>
        <w:jc w:val="center"/>
        <w:rPr>
          <w:b/>
        </w:rPr>
      </w:pPr>
    </w:p>
    <w:p w:rsidR="00014064" w:rsidRPr="0072333E" w:rsidRDefault="00014064" w:rsidP="00014064">
      <w:pPr>
        <w:rPr>
          <w:sz w:val="28"/>
          <w:szCs w:val="28"/>
        </w:rPr>
      </w:pPr>
    </w:p>
    <w:p w:rsidR="00014064" w:rsidRPr="0072333E" w:rsidRDefault="00014064" w:rsidP="00014064">
      <w:pPr>
        <w:rPr>
          <w:sz w:val="28"/>
          <w:szCs w:val="28"/>
        </w:rPr>
      </w:pPr>
    </w:p>
    <w:p w:rsidR="00014064" w:rsidRPr="0072333E" w:rsidRDefault="00014064" w:rsidP="00014064">
      <w:pPr>
        <w:jc w:val="center"/>
        <w:rPr>
          <w:b/>
          <w:sz w:val="28"/>
          <w:szCs w:val="28"/>
        </w:rPr>
      </w:pPr>
      <w:r w:rsidRPr="0072333E">
        <w:rPr>
          <w:b/>
          <w:sz w:val="28"/>
          <w:szCs w:val="28"/>
        </w:rPr>
        <w:t>7 класс</w:t>
      </w:r>
    </w:p>
    <w:p w:rsidR="00014064" w:rsidRPr="0072333E" w:rsidRDefault="00014064" w:rsidP="00014064">
      <w:pPr>
        <w:rPr>
          <w:sz w:val="28"/>
          <w:szCs w:val="28"/>
        </w:rPr>
      </w:pPr>
    </w:p>
    <w:tbl>
      <w:tblPr>
        <w:tblStyle w:val="ac"/>
        <w:tblW w:w="9464" w:type="dxa"/>
        <w:tblLayout w:type="fixed"/>
        <w:tblLook w:val="04A0" w:firstRow="1" w:lastRow="0" w:firstColumn="1" w:lastColumn="0" w:noHBand="0" w:noVBand="1"/>
      </w:tblPr>
      <w:tblGrid>
        <w:gridCol w:w="647"/>
        <w:gridCol w:w="2588"/>
        <w:gridCol w:w="1126"/>
        <w:gridCol w:w="709"/>
        <w:gridCol w:w="708"/>
        <w:gridCol w:w="3686"/>
      </w:tblGrid>
      <w:tr w:rsidR="00014064" w:rsidRPr="0072333E" w:rsidTr="000578AB">
        <w:tc>
          <w:tcPr>
            <w:tcW w:w="647" w:type="dxa"/>
            <w:vMerge w:val="restart"/>
          </w:tcPr>
          <w:p w:rsidR="00014064" w:rsidRPr="0001138D" w:rsidRDefault="00014064" w:rsidP="000578AB">
            <w:pPr>
              <w:jc w:val="center"/>
              <w:rPr>
                <w:b/>
                <w:i/>
                <w:sz w:val="24"/>
                <w:szCs w:val="24"/>
              </w:rPr>
            </w:pPr>
            <w:r w:rsidRPr="0001138D">
              <w:rPr>
                <w:b/>
                <w:i/>
                <w:sz w:val="24"/>
                <w:szCs w:val="24"/>
              </w:rPr>
              <w:t>№</w:t>
            </w:r>
          </w:p>
        </w:tc>
        <w:tc>
          <w:tcPr>
            <w:tcW w:w="2588" w:type="dxa"/>
            <w:vMerge w:val="restart"/>
          </w:tcPr>
          <w:p w:rsidR="00014064" w:rsidRPr="0001138D" w:rsidRDefault="00014064" w:rsidP="000578AB">
            <w:pPr>
              <w:jc w:val="center"/>
              <w:rPr>
                <w:b/>
                <w:i/>
                <w:sz w:val="24"/>
                <w:szCs w:val="24"/>
              </w:rPr>
            </w:pPr>
            <w:r w:rsidRPr="0001138D">
              <w:rPr>
                <w:b/>
                <w:i/>
                <w:sz w:val="24"/>
                <w:szCs w:val="24"/>
              </w:rPr>
              <w:t>Наименование разделов, тем</w:t>
            </w:r>
          </w:p>
        </w:tc>
        <w:tc>
          <w:tcPr>
            <w:tcW w:w="2543" w:type="dxa"/>
            <w:gridSpan w:val="3"/>
          </w:tcPr>
          <w:p w:rsidR="00014064" w:rsidRPr="0001138D" w:rsidRDefault="00014064" w:rsidP="000578AB">
            <w:pPr>
              <w:jc w:val="center"/>
              <w:rPr>
                <w:b/>
                <w:i/>
                <w:sz w:val="24"/>
                <w:szCs w:val="24"/>
              </w:rPr>
            </w:pPr>
            <w:r w:rsidRPr="0001138D">
              <w:rPr>
                <w:b/>
                <w:i/>
                <w:sz w:val="24"/>
                <w:szCs w:val="24"/>
              </w:rPr>
              <w:t>Количество часов</w:t>
            </w:r>
          </w:p>
        </w:tc>
        <w:tc>
          <w:tcPr>
            <w:tcW w:w="3686" w:type="dxa"/>
            <w:vMerge w:val="restart"/>
          </w:tcPr>
          <w:p w:rsidR="00014064" w:rsidRPr="0001138D" w:rsidRDefault="00014064" w:rsidP="000578AB">
            <w:pPr>
              <w:jc w:val="center"/>
              <w:rPr>
                <w:b/>
                <w:i/>
                <w:sz w:val="24"/>
                <w:szCs w:val="24"/>
              </w:rPr>
            </w:pPr>
            <w:r w:rsidRPr="0001138D">
              <w:rPr>
                <w:b/>
                <w:i/>
                <w:sz w:val="24"/>
                <w:szCs w:val="24"/>
              </w:rPr>
              <w:t xml:space="preserve">Тема </w:t>
            </w:r>
          </w:p>
        </w:tc>
      </w:tr>
      <w:tr w:rsidR="00014064" w:rsidRPr="0072333E" w:rsidTr="000578AB">
        <w:tc>
          <w:tcPr>
            <w:tcW w:w="647" w:type="dxa"/>
            <w:vMerge/>
          </w:tcPr>
          <w:p w:rsidR="00014064" w:rsidRPr="0001138D" w:rsidRDefault="00014064" w:rsidP="000578AB">
            <w:pPr>
              <w:rPr>
                <w:sz w:val="24"/>
                <w:szCs w:val="24"/>
              </w:rPr>
            </w:pPr>
          </w:p>
        </w:tc>
        <w:tc>
          <w:tcPr>
            <w:tcW w:w="2588" w:type="dxa"/>
            <w:vMerge/>
          </w:tcPr>
          <w:p w:rsidR="00014064" w:rsidRPr="0001138D" w:rsidRDefault="00014064" w:rsidP="000578AB">
            <w:pPr>
              <w:rPr>
                <w:sz w:val="24"/>
                <w:szCs w:val="24"/>
              </w:rPr>
            </w:pPr>
          </w:p>
        </w:tc>
        <w:tc>
          <w:tcPr>
            <w:tcW w:w="1126" w:type="dxa"/>
          </w:tcPr>
          <w:p w:rsidR="00014064" w:rsidRPr="0001138D" w:rsidRDefault="00014064" w:rsidP="000578AB">
            <w:pPr>
              <w:rPr>
                <w:b/>
                <w:i/>
                <w:sz w:val="24"/>
                <w:szCs w:val="24"/>
              </w:rPr>
            </w:pPr>
            <w:r w:rsidRPr="0001138D">
              <w:rPr>
                <w:b/>
                <w:i/>
                <w:sz w:val="24"/>
                <w:szCs w:val="24"/>
              </w:rPr>
              <w:t xml:space="preserve">Общее </w:t>
            </w:r>
          </w:p>
        </w:tc>
        <w:tc>
          <w:tcPr>
            <w:tcW w:w="709" w:type="dxa"/>
          </w:tcPr>
          <w:p w:rsidR="00014064" w:rsidRPr="0001138D" w:rsidRDefault="00014064" w:rsidP="000578AB">
            <w:pPr>
              <w:rPr>
                <w:b/>
                <w:i/>
                <w:sz w:val="24"/>
                <w:szCs w:val="24"/>
              </w:rPr>
            </w:pPr>
            <w:proofErr w:type="gramStart"/>
            <w:r w:rsidRPr="0001138D">
              <w:rPr>
                <w:b/>
                <w:i/>
                <w:sz w:val="24"/>
                <w:szCs w:val="24"/>
              </w:rPr>
              <w:t>Р</w:t>
            </w:r>
            <w:proofErr w:type="gramEnd"/>
            <w:r w:rsidRPr="0001138D">
              <w:rPr>
                <w:b/>
                <w:i/>
                <w:sz w:val="24"/>
                <w:szCs w:val="24"/>
              </w:rPr>
              <w:t>/Р</w:t>
            </w:r>
          </w:p>
        </w:tc>
        <w:tc>
          <w:tcPr>
            <w:tcW w:w="708" w:type="dxa"/>
          </w:tcPr>
          <w:p w:rsidR="00014064" w:rsidRPr="0001138D" w:rsidRDefault="00014064" w:rsidP="000578AB">
            <w:pPr>
              <w:rPr>
                <w:b/>
                <w:i/>
                <w:sz w:val="24"/>
                <w:szCs w:val="24"/>
              </w:rPr>
            </w:pPr>
            <w:r w:rsidRPr="0001138D">
              <w:rPr>
                <w:b/>
                <w:i/>
                <w:sz w:val="24"/>
                <w:szCs w:val="24"/>
              </w:rPr>
              <w:t>К/</w:t>
            </w:r>
            <w:proofErr w:type="gramStart"/>
            <w:r w:rsidRPr="0001138D">
              <w:rPr>
                <w:b/>
                <w:i/>
                <w:sz w:val="24"/>
                <w:szCs w:val="24"/>
              </w:rPr>
              <w:t>Р</w:t>
            </w:r>
            <w:proofErr w:type="gramEnd"/>
          </w:p>
        </w:tc>
        <w:tc>
          <w:tcPr>
            <w:tcW w:w="3686" w:type="dxa"/>
            <w:vMerge/>
          </w:tcPr>
          <w:p w:rsidR="00014064" w:rsidRPr="0001138D" w:rsidRDefault="00014064" w:rsidP="000578AB">
            <w:pPr>
              <w:rPr>
                <w:sz w:val="24"/>
                <w:szCs w:val="24"/>
              </w:rPr>
            </w:pPr>
          </w:p>
        </w:tc>
      </w:tr>
      <w:tr w:rsidR="00014064" w:rsidRPr="0072333E" w:rsidTr="000578AB">
        <w:tc>
          <w:tcPr>
            <w:tcW w:w="647" w:type="dxa"/>
          </w:tcPr>
          <w:p w:rsidR="00014064" w:rsidRPr="0001138D" w:rsidRDefault="00014064" w:rsidP="000578AB">
            <w:pPr>
              <w:rPr>
                <w:sz w:val="24"/>
                <w:szCs w:val="24"/>
              </w:rPr>
            </w:pPr>
            <w:r w:rsidRPr="0001138D">
              <w:rPr>
                <w:sz w:val="24"/>
                <w:szCs w:val="24"/>
              </w:rPr>
              <w:t>1</w:t>
            </w:r>
          </w:p>
        </w:tc>
        <w:tc>
          <w:tcPr>
            <w:tcW w:w="2588" w:type="dxa"/>
          </w:tcPr>
          <w:p w:rsidR="00014064" w:rsidRPr="0001138D" w:rsidRDefault="00014064" w:rsidP="000578AB">
            <w:pPr>
              <w:rPr>
                <w:b/>
                <w:sz w:val="24"/>
                <w:szCs w:val="24"/>
              </w:rPr>
            </w:pPr>
            <w:r w:rsidRPr="0001138D">
              <w:rPr>
                <w:b/>
                <w:sz w:val="24"/>
                <w:szCs w:val="24"/>
              </w:rPr>
              <w:t>Русский фольклор</w:t>
            </w:r>
          </w:p>
        </w:tc>
        <w:tc>
          <w:tcPr>
            <w:tcW w:w="1126" w:type="dxa"/>
          </w:tcPr>
          <w:p w:rsidR="00014064" w:rsidRPr="0001138D" w:rsidRDefault="00014064" w:rsidP="000578AB">
            <w:pPr>
              <w:jc w:val="center"/>
              <w:rPr>
                <w:sz w:val="24"/>
                <w:szCs w:val="24"/>
              </w:rPr>
            </w:pPr>
            <w:r w:rsidRPr="0001138D">
              <w:rPr>
                <w:sz w:val="24"/>
                <w:szCs w:val="24"/>
              </w:rPr>
              <w:t>1</w:t>
            </w:r>
          </w:p>
        </w:tc>
        <w:tc>
          <w:tcPr>
            <w:tcW w:w="709" w:type="dxa"/>
          </w:tcPr>
          <w:p w:rsidR="00014064" w:rsidRPr="0001138D" w:rsidRDefault="00014064" w:rsidP="000578AB">
            <w:pPr>
              <w:rPr>
                <w:sz w:val="24"/>
                <w:szCs w:val="24"/>
              </w:rPr>
            </w:pPr>
          </w:p>
        </w:tc>
        <w:tc>
          <w:tcPr>
            <w:tcW w:w="708" w:type="dxa"/>
          </w:tcPr>
          <w:p w:rsidR="00014064" w:rsidRPr="0001138D" w:rsidRDefault="00014064" w:rsidP="000578AB">
            <w:pPr>
              <w:rPr>
                <w:sz w:val="24"/>
                <w:szCs w:val="24"/>
              </w:rPr>
            </w:pPr>
          </w:p>
        </w:tc>
        <w:tc>
          <w:tcPr>
            <w:tcW w:w="3686" w:type="dxa"/>
          </w:tcPr>
          <w:p w:rsidR="00014064" w:rsidRPr="0001138D" w:rsidRDefault="00014064" w:rsidP="000578AB">
            <w:pPr>
              <w:spacing w:line="263" w:lineRule="exact"/>
              <w:ind w:left="34"/>
              <w:jc w:val="both"/>
              <w:rPr>
                <w:sz w:val="24"/>
                <w:szCs w:val="24"/>
              </w:rPr>
            </w:pPr>
            <w:r w:rsidRPr="0001138D">
              <w:rPr>
                <w:sz w:val="24"/>
                <w:szCs w:val="24"/>
              </w:rPr>
              <w:t xml:space="preserve">Героические былины. «Добрыня и змей», «Алеша Попович и </w:t>
            </w:r>
            <w:proofErr w:type="spellStart"/>
            <w:r w:rsidRPr="0001138D">
              <w:rPr>
                <w:sz w:val="24"/>
                <w:szCs w:val="24"/>
              </w:rPr>
              <w:t>Тугарин</w:t>
            </w:r>
            <w:proofErr w:type="spellEnd"/>
            <w:r w:rsidRPr="0001138D">
              <w:rPr>
                <w:sz w:val="24"/>
                <w:szCs w:val="24"/>
              </w:rPr>
              <w:t xml:space="preserve"> </w:t>
            </w:r>
            <w:proofErr w:type="spellStart"/>
            <w:r w:rsidRPr="0001138D">
              <w:rPr>
                <w:sz w:val="24"/>
                <w:szCs w:val="24"/>
              </w:rPr>
              <w:t>Змеевич</w:t>
            </w:r>
            <w:proofErr w:type="spellEnd"/>
            <w:r w:rsidRPr="0001138D">
              <w:rPr>
                <w:sz w:val="24"/>
                <w:szCs w:val="24"/>
              </w:rPr>
              <w:t>», «Святого</w:t>
            </w:r>
            <w:proofErr w:type="gramStart"/>
            <w:r w:rsidRPr="0001138D">
              <w:rPr>
                <w:sz w:val="24"/>
                <w:szCs w:val="24"/>
              </w:rPr>
              <w:t>р-</w:t>
            </w:r>
            <w:proofErr w:type="gramEnd"/>
            <w:r w:rsidRPr="0001138D">
              <w:rPr>
                <w:sz w:val="24"/>
                <w:szCs w:val="24"/>
              </w:rPr>
              <w:t xml:space="preserve"> богатырь»</w:t>
            </w:r>
          </w:p>
        </w:tc>
      </w:tr>
      <w:tr w:rsidR="00014064" w:rsidRPr="0072333E" w:rsidTr="000578AB">
        <w:tc>
          <w:tcPr>
            <w:tcW w:w="647" w:type="dxa"/>
          </w:tcPr>
          <w:p w:rsidR="00014064" w:rsidRPr="0001138D" w:rsidRDefault="00014064" w:rsidP="000578AB">
            <w:pPr>
              <w:rPr>
                <w:sz w:val="24"/>
                <w:szCs w:val="24"/>
              </w:rPr>
            </w:pPr>
            <w:r w:rsidRPr="0001138D">
              <w:rPr>
                <w:sz w:val="24"/>
                <w:szCs w:val="24"/>
              </w:rPr>
              <w:t>2</w:t>
            </w:r>
          </w:p>
        </w:tc>
        <w:tc>
          <w:tcPr>
            <w:tcW w:w="2588" w:type="dxa"/>
          </w:tcPr>
          <w:p w:rsidR="00014064" w:rsidRPr="0001138D" w:rsidRDefault="00014064" w:rsidP="000578AB">
            <w:pPr>
              <w:rPr>
                <w:b/>
                <w:sz w:val="24"/>
                <w:szCs w:val="24"/>
              </w:rPr>
            </w:pPr>
            <w:r w:rsidRPr="0001138D">
              <w:rPr>
                <w:b/>
                <w:sz w:val="24"/>
                <w:szCs w:val="24"/>
              </w:rPr>
              <w:t>Древнерусская литература</w:t>
            </w:r>
          </w:p>
        </w:tc>
        <w:tc>
          <w:tcPr>
            <w:tcW w:w="1126" w:type="dxa"/>
          </w:tcPr>
          <w:p w:rsidR="00014064" w:rsidRPr="0001138D" w:rsidRDefault="00014064" w:rsidP="000578AB">
            <w:pPr>
              <w:jc w:val="center"/>
              <w:rPr>
                <w:sz w:val="24"/>
                <w:szCs w:val="24"/>
              </w:rPr>
            </w:pPr>
            <w:r w:rsidRPr="0001138D">
              <w:rPr>
                <w:sz w:val="24"/>
                <w:szCs w:val="24"/>
              </w:rPr>
              <w:t>1</w:t>
            </w:r>
          </w:p>
        </w:tc>
        <w:tc>
          <w:tcPr>
            <w:tcW w:w="709" w:type="dxa"/>
          </w:tcPr>
          <w:p w:rsidR="00014064" w:rsidRPr="0001138D" w:rsidRDefault="00014064" w:rsidP="000578AB">
            <w:pPr>
              <w:rPr>
                <w:sz w:val="24"/>
                <w:szCs w:val="24"/>
              </w:rPr>
            </w:pPr>
          </w:p>
        </w:tc>
        <w:tc>
          <w:tcPr>
            <w:tcW w:w="708" w:type="dxa"/>
          </w:tcPr>
          <w:p w:rsidR="00014064" w:rsidRPr="0001138D" w:rsidRDefault="00014064" w:rsidP="000578AB">
            <w:pPr>
              <w:rPr>
                <w:sz w:val="24"/>
                <w:szCs w:val="24"/>
              </w:rPr>
            </w:pPr>
          </w:p>
        </w:tc>
        <w:tc>
          <w:tcPr>
            <w:tcW w:w="3686" w:type="dxa"/>
          </w:tcPr>
          <w:p w:rsidR="00014064" w:rsidRPr="0001138D" w:rsidRDefault="0001138D" w:rsidP="000578AB">
            <w:pPr>
              <w:spacing w:line="263" w:lineRule="exact"/>
              <w:ind w:left="34"/>
              <w:jc w:val="both"/>
              <w:rPr>
                <w:sz w:val="24"/>
                <w:szCs w:val="24"/>
              </w:rPr>
            </w:pPr>
            <w:r w:rsidRPr="0001138D">
              <w:rPr>
                <w:sz w:val="24"/>
                <w:szCs w:val="24"/>
              </w:rPr>
              <w:t>Жанры древнерусской литературы. Традиции и особенности духовной литературы</w:t>
            </w:r>
            <w:r>
              <w:rPr>
                <w:sz w:val="24"/>
                <w:szCs w:val="24"/>
              </w:rPr>
              <w:t>.</w:t>
            </w:r>
            <w:r w:rsidRPr="0001138D">
              <w:rPr>
                <w:sz w:val="24"/>
                <w:szCs w:val="24"/>
                <w:lang w:eastAsia="ru-RU"/>
              </w:rPr>
              <w:t xml:space="preserve"> </w:t>
            </w:r>
            <w:r w:rsidR="00014064" w:rsidRPr="0001138D">
              <w:rPr>
                <w:sz w:val="24"/>
                <w:szCs w:val="24"/>
                <w:lang w:eastAsia="ru-RU"/>
              </w:rPr>
              <w:t>«Моления Даниила Заточника</w:t>
            </w:r>
            <w:proofErr w:type="gramStart"/>
            <w:r w:rsidR="00014064" w:rsidRPr="0001138D">
              <w:rPr>
                <w:sz w:val="24"/>
                <w:szCs w:val="24"/>
                <w:lang w:eastAsia="ru-RU"/>
              </w:rPr>
              <w:t>»-</w:t>
            </w:r>
            <w:proofErr w:type="gramEnd"/>
            <w:r w:rsidR="00014064" w:rsidRPr="0001138D">
              <w:rPr>
                <w:sz w:val="24"/>
                <w:szCs w:val="24"/>
              </w:rPr>
              <w:t xml:space="preserve">памятник гражданственности, духовности и нравственности. </w:t>
            </w:r>
          </w:p>
          <w:p w:rsidR="00014064" w:rsidRPr="0001138D" w:rsidRDefault="0001138D" w:rsidP="000578AB">
            <w:pPr>
              <w:jc w:val="both"/>
              <w:rPr>
                <w:sz w:val="24"/>
                <w:szCs w:val="24"/>
              </w:rPr>
            </w:pPr>
            <w:r w:rsidRPr="0001138D">
              <w:rPr>
                <w:sz w:val="24"/>
                <w:szCs w:val="24"/>
              </w:rPr>
              <w:t xml:space="preserve"> </w:t>
            </w:r>
          </w:p>
        </w:tc>
      </w:tr>
      <w:tr w:rsidR="00014064" w:rsidRPr="0072333E" w:rsidTr="000578AB">
        <w:trPr>
          <w:trHeight w:val="1056"/>
        </w:trPr>
        <w:tc>
          <w:tcPr>
            <w:tcW w:w="647" w:type="dxa"/>
          </w:tcPr>
          <w:p w:rsidR="00014064" w:rsidRPr="0001138D" w:rsidRDefault="00014064" w:rsidP="000578AB">
            <w:pPr>
              <w:rPr>
                <w:sz w:val="24"/>
                <w:szCs w:val="24"/>
              </w:rPr>
            </w:pPr>
            <w:r w:rsidRPr="0001138D">
              <w:rPr>
                <w:sz w:val="24"/>
                <w:szCs w:val="24"/>
              </w:rPr>
              <w:lastRenderedPageBreak/>
              <w:t>3</w:t>
            </w:r>
          </w:p>
        </w:tc>
        <w:tc>
          <w:tcPr>
            <w:tcW w:w="2588" w:type="dxa"/>
          </w:tcPr>
          <w:p w:rsidR="00014064" w:rsidRPr="0001138D" w:rsidRDefault="00014064" w:rsidP="000578AB">
            <w:pPr>
              <w:rPr>
                <w:b/>
                <w:sz w:val="24"/>
                <w:szCs w:val="24"/>
              </w:rPr>
            </w:pPr>
            <w:r w:rsidRPr="0001138D">
              <w:rPr>
                <w:b/>
                <w:sz w:val="24"/>
                <w:szCs w:val="24"/>
              </w:rPr>
              <w:t xml:space="preserve">Литература </w:t>
            </w:r>
            <w:r w:rsidRPr="0001138D">
              <w:rPr>
                <w:b/>
                <w:sz w:val="24"/>
                <w:szCs w:val="24"/>
                <w:lang w:val="en-US"/>
              </w:rPr>
              <w:t xml:space="preserve">XVIII </w:t>
            </w:r>
            <w:proofErr w:type="spellStart"/>
            <w:r w:rsidRPr="0001138D">
              <w:rPr>
                <w:b/>
                <w:sz w:val="24"/>
                <w:szCs w:val="24"/>
                <w:lang w:val="en-US"/>
              </w:rPr>
              <w:t>века</w:t>
            </w:r>
            <w:proofErr w:type="spellEnd"/>
          </w:p>
        </w:tc>
        <w:tc>
          <w:tcPr>
            <w:tcW w:w="1126" w:type="dxa"/>
          </w:tcPr>
          <w:p w:rsidR="00014064" w:rsidRPr="0001138D" w:rsidRDefault="00014064" w:rsidP="000578AB">
            <w:pPr>
              <w:jc w:val="center"/>
              <w:rPr>
                <w:sz w:val="24"/>
                <w:szCs w:val="24"/>
              </w:rPr>
            </w:pPr>
            <w:r w:rsidRPr="0001138D">
              <w:rPr>
                <w:sz w:val="24"/>
                <w:szCs w:val="24"/>
              </w:rPr>
              <w:t>1</w:t>
            </w:r>
          </w:p>
        </w:tc>
        <w:tc>
          <w:tcPr>
            <w:tcW w:w="709" w:type="dxa"/>
          </w:tcPr>
          <w:p w:rsidR="00014064" w:rsidRPr="0001138D" w:rsidRDefault="00014064" w:rsidP="000578AB">
            <w:pPr>
              <w:rPr>
                <w:sz w:val="24"/>
                <w:szCs w:val="24"/>
              </w:rPr>
            </w:pPr>
          </w:p>
        </w:tc>
        <w:tc>
          <w:tcPr>
            <w:tcW w:w="708" w:type="dxa"/>
          </w:tcPr>
          <w:p w:rsidR="00014064" w:rsidRPr="0001138D" w:rsidRDefault="00014064" w:rsidP="000578AB">
            <w:pPr>
              <w:rPr>
                <w:sz w:val="24"/>
                <w:szCs w:val="24"/>
              </w:rPr>
            </w:pPr>
          </w:p>
        </w:tc>
        <w:tc>
          <w:tcPr>
            <w:tcW w:w="3686" w:type="dxa"/>
          </w:tcPr>
          <w:p w:rsidR="00014064" w:rsidRPr="0001138D" w:rsidRDefault="00014064" w:rsidP="000578AB">
            <w:pPr>
              <w:spacing w:line="264" w:lineRule="exact"/>
              <w:jc w:val="both"/>
              <w:rPr>
                <w:sz w:val="24"/>
                <w:szCs w:val="24"/>
                <w:lang w:eastAsia="ru-RU"/>
              </w:rPr>
            </w:pPr>
            <w:r w:rsidRPr="0001138D">
              <w:rPr>
                <w:sz w:val="24"/>
                <w:szCs w:val="24"/>
                <w:lang w:eastAsia="ru-RU"/>
              </w:rPr>
              <w:t xml:space="preserve">А.Сумароков. «Эпиграмма». </w:t>
            </w:r>
          </w:p>
          <w:p w:rsidR="00014064" w:rsidRPr="0001138D" w:rsidRDefault="00014064" w:rsidP="000578AB">
            <w:pPr>
              <w:spacing w:line="264" w:lineRule="exact"/>
              <w:jc w:val="both"/>
              <w:rPr>
                <w:sz w:val="24"/>
                <w:szCs w:val="24"/>
                <w:lang w:eastAsia="ru-RU"/>
              </w:rPr>
            </w:pPr>
            <w:r w:rsidRPr="0001138D">
              <w:rPr>
                <w:sz w:val="24"/>
                <w:szCs w:val="24"/>
                <w:lang w:eastAsia="ru-RU"/>
              </w:rPr>
              <w:t>В.Капнист. «На кончину Гавриила Романовича Державина»</w:t>
            </w:r>
          </w:p>
        </w:tc>
      </w:tr>
      <w:tr w:rsidR="00014064" w:rsidRPr="0072333E" w:rsidTr="000578AB">
        <w:tc>
          <w:tcPr>
            <w:tcW w:w="647" w:type="dxa"/>
          </w:tcPr>
          <w:p w:rsidR="00014064" w:rsidRPr="0001138D" w:rsidRDefault="00014064" w:rsidP="000578AB">
            <w:pPr>
              <w:rPr>
                <w:sz w:val="24"/>
                <w:szCs w:val="24"/>
              </w:rPr>
            </w:pPr>
            <w:r w:rsidRPr="0001138D">
              <w:rPr>
                <w:sz w:val="24"/>
                <w:szCs w:val="24"/>
              </w:rPr>
              <w:t>4</w:t>
            </w:r>
          </w:p>
        </w:tc>
        <w:tc>
          <w:tcPr>
            <w:tcW w:w="2588" w:type="dxa"/>
            <w:vMerge w:val="restart"/>
          </w:tcPr>
          <w:p w:rsidR="00014064" w:rsidRPr="0001138D" w:rsidRDefault="00014064" w:rsidP="000578AB">
            <w:pPr>
              <w:jc w:val="both"/>
              <w:rPr>
                <w:b/>
                <w:sz w:val="24"/>
                <w:szCs w:val="24"/>
                <w:lang w:eastAsia="ru-RU"/>
              </w:rPr>
            </w:pPr>
            <w:r w:rsidRPr="0001138D">
              <w:rPr>
                <w:b/>
                <w:sz w:val="24"/>
                <w:szCs w:val="24"/>
                <w:lang w:eastAsia="ru-RU"/>
              </w:rPr>
              <w:t xml:space="preserve">Литература </w:t>
            </w:r>
            <w:r w:rsidRPr="0001138D">
              <w:rPr>
                <w:b/>
                <w:sz w:val="24"/>
                <w:szCs w:val="24"/>
                <w:lang w:val="en-US"/>
              </w:rPr>
              <w:t xml:space="preserve">XIX </w:t>
            </w:r>
            <w:proofErr w:type="spellStart"/>
            <w:r w:rsidRPr="0001138D">
              <w:rPr>
                <w:b/>
                <w:sz w:val="24"/>
                <w:szCs w:val="24"/>
                <w:lang w:val="en-US"/>
              </w:rPr>
              <w:t>века</w:t>
            </w:r>
            <w:proofErr w:type="spellEnd"/>
          </w:p>
        </w:tc>
        <w:tc>
          <w:tcPr>
            <w:tcW w:w="1126" w:type="dxa"/>
            <w:tcBorders>
              <w:bottom w:val="single" w:sz="4" w:space="0" w:color="auto"/>
            </w:tcBorders>
            <w:vAlign w:val="bottom"/>
          </w:tcPr>
          <w:p w:rsidR="00014064" w:rsidRPr="0001138D" w:rsidRDefault="00014064" w:rsidP="000578AB">
            <w:pPr>
              <w:jc w:val="center"/>
              <w:rPr>
                <w:sz w:val="24"/>
                <w:szCs w:val="24"/>
                <w:lang w:eastAsia="ru-RU"/>
              </w:rPr>
            </w:pPr>
            <w:r w:rsidRPr="0001138D">
              <w:rPr>
                <w:sz w:val="24"/>
                <w:szCs w:val="24"/>
                <w:lang w:eastAsia="ru-RU"/>
              </w:rPr>
              <w:t>1</w:t>
            </w:r>
          </w:p>
        </w:tc>
        <w:tc>
          <w:tcPr>
            <w:tcW w:w="709" w:type="dxa"/>
          </w:tcPr>
          <w:p w:rsidR="00014064" w:rsidRPr="0001138D" w:rsidRDefault="00014064" w:rsidP="000578AB">
            <w:pPr>
              <w:rPr>
                <w:sz w:val="24"/>
                <w:szCs w:val="24"/>
              </w:rPr>
            </w:pPr>
          </w:p>
        </w:tc>
        <w:tc>
          <w:tcPr>
            <w:tcW w:w="708" w:type="dxa"/>
          </w:tcPr>
          <w:p w:rsidR="00014064" w:rsidRPr="0001138D" w:rsidRDefault="00014064" w:rsidP="000578AB">
            <w:pPr>
              <w:rPr>
                <w:sz w:val="24"/>
                <w:szCs w:val="24"/>
              </w:rPr>
            </w:pPr>
          </w:p>
        </w:tc>
        <w:tc>
          <w:tcPr>
            <w:tcW w:w="3686" w:type="dxa"/>
          </w:tcPr>
          <w:p w:rsidR="00014064" w:rsidRPr="0001138D" w:rsidRDefault="00014064" w:rsidP="000578AB">
            <w:pPr>
              <w:spacing w:line="264" w:lineRule="exact"/>
              <w:jc w:val="both"/>
              <w:rPr>
                <w:sz w:val="24"/>
                <w:szCs w:val="24"/>
                <w:lang w:eastAsia="ru-RU"/>
              </w:rPr>
            </w:pPr>
            <w:r w:rsidRPr="0001138D">
              <w:rPr>
                <w:sz w:val="24"/>
                <w:szCs w:val="24"/>
                <w:lang w:eastAsia="ru-RU"/>
              </w:rPr>
              <w:t>И.А.Крылов. «Лягушки, просящие царя», «Обоз». Историческая основа басен.</w:t>
            </w:r>
          </w:p>
        </w:tc>
      </w:tr>
      <w:tr w:rsidR="00014064" w:rsidRPr="0072333E" w:rsidTr="000578AB">
        <w:tc>
          <w:tcPr>
            <w:tcW w:w="647" w:type="dxa"/>
          </w:tcPr>
          <w:p w:rsidR="00014064" w:rsidRPr="0001138D" w:rsidRDefault="00014064" w:rsidP="000578AB">
            <w:pPr>
              <w:rPr>
                <w:sz w:val="24"/>
                <w:szCs w:val="24"/>
              </w:rPr>
            </w:pPr>
            <w:r w:rsidRPr="0001138D">
              <w:rPr>
                <w:sz w:val="24"/>
                <w:szCs w:val="24"/>
              </w:rPr>
              <w:t>5</w:t>
            </w:r>
          </w:p>
        </w:tc>
        <w:tc>
          <w:tcPr>
            <w:tcW w:w="2588" w:type="dxa"/>
            <w:vMerge/>
          </w:tcPr>
          <w:p w:rsidR="00014064" w:rsidRPr="0001138D" w:rsidRDefault="00014064" w:rsidP="000578AB">
            <w:pPr>
              <w:jc w:val="both"/>
              <w:rPr>
                <w:b/>
                <w:sz w:val="24"/>
                <w:szCs w:val="24"/>
              </w:rPr>
            </w:pPr>
          </w:p>
        </w:tc>
        <w:tc>
          <w:tcPr>
            <w:tcW w:w="1126" w:type="dxa"/>
            <w:tcBorders>
              <w:top w:val="single" w:sz="4" w:space="0" w:color="auto"/>
            </w:tcBorders>
            <w:vAlign w:val="bottom"/>
          </w:tcPr>
          <w:p w:rsidR="00014064" w:rsidRPr="0001138D" w:rsidRDefault="00014064" w:rsidP="000578AB">
            <w:pPr>
              <w:jc w:val="center"/>
              <w:rPr>
                <w:sz w:val="24"/>
                <w:szCs w:val="24"/>
              </w:rPr>
            </w:pPr>
            <w:r w:rsidRPr="0001138D">
              <w:rPr>
                <w:sz w:val="24"/>
                <w:szCs w:val="24"/>
              </w:rPr>
              <w:t>1</w:t>
            </w:r>
          </w:p>
        </w:tc>
        <w:tc>
          <w:tcPr>
            <w:tcW w:w="709" w:type="dxa"/>
          </w:tcPr>
          <w:p w:rsidR="00014064" w:rsidRPr="0001138D" w:rsidRDefault="00014064" w:rsidP="000578AB">
            <w:pPr>
              <w:rPr>
                <w:sz w:val="24"/>
                <w:szCs w:val="24"/>
              </w:rPr>
            </w:pPr>
          </w:p>
        </w:tc>
        <w:tc>
          <w:tcPr>
            <w:tcW w:w="708" w:type="dxa"/>
          </w:tcPr>
          <w:p w:rsidR="00014064" w:rsidRPr="0001138D" w:rsidRDefault="00014064" w:rsidP="000578AB">
            <w:pPr>
              <w:rPr>
                <w:sz w:val="24"/>
                <w:szCs w:val="24"/>
              </w:rPr>
            </w:pPr>
          </w:p>
        </w:tc>
        <w:tc>
          <w:tcPr>
            <w:tcW w:w="3686" w:type="dxa"/>
          </w:tcPr>
          <w:p w:rsidR="00014064" w:rsidRPr="0001138D" w:rsidRDefault="00014064" w:rsidP="0001138D">
            <w:pPr>
              <w:spacing w:line="264" w:lineRule="exact"/>
              <w:jc w:val="both"/>
              <w:rPr>
                <w:sz w:val="24"/>
                <w:szCs w:val="24"/>
                <w:lang w:eastAsia="ru-RU"/>
              </w:rPr>
            </w:pPr>
            <w:r w:rsidRPr="0001138D">
              <w:rPr>
                <w:sz w:val="24"/>
                <w:szCs w:val="24"/>
                <w:lang w:eastAsia="ru-RU"/>
              </w:rPr>
              <w:t xml:space="preserve">А.С.Пушкин. </w:t>
            </w:r>
            <w:r w:rsidR="0001138D" w:rsidRPr="0001138D">
              <w:rPr>
                <w:sz w:val="24"/>
                <w:szCs w:val="24"/>
                <w:lang w:eastAsia="ru-RU"/>
              </w:rPr>
              <w:t xml:space="preserve"> </w:t>
            </w:r>
            <w:r w:rsidR="0001138D" w:rsidRPr="0001138D">
              <w:rPr>
                <w:color w:val="000000"/>
                <w:sz w:val="24"/>
                <w:szCs w:val="24"/>
              </w:rPr>
              <w:t xml:space="preserve">Природа </w:t>
            </w:r>
            <w:proofErr w:type="spellStart"/>
            <w:r w:rsidR="0001138D" w:rsidRPr="0001138D">
              <w:rPr>
                <w:color w:val="000000"/>
                <w:sz w:val="24"/>
                <w:szCs w:val="24"/>
              </w:rPr>
              <w:t>Пушкиногорья</w:t>
            </w:r>
            <w:proofErr w:type="spellEnd"/>
            <w:r w:rsidR="0001138D" w:rsidRPr="0001138D">
              <w:rPr>
                <w:color w:val="000000"/>
                <w:sz w:val="24"/>
                <w:szCs w:val="24"/>
              </w:rPr>
              <w:t xml:space="preserve"> в лирике А.С. Пушкина. С.С. Гейченко «Птицы Михайловского»</w:t>
            </w:r>
            <w:r w:rsidR="0097294F" w:rsidRPr="007C18AD">
              <w:rPr>
                <w:i/>
              </w:rPr>
              <w:t xml:space="preserve"> Примечание:</w:t>
            </w:r>
            <w:r w:rsidR="0097294F">
              <w:rPr>
                <w:i/>
              </w:rPr>
              <w:t xml:space="preserve"> см. «Псковское пушкиноведение»,</w:t>
            </w:r>
          </w:p>
        </w:tc>
      </w:tr>
      <w:tr w:rsidR="00014064" w:rsidRPr="0072333E" w:rsidTr="000578AB">
        <w:tc>
          <w:tcPr>
            <w:tcW w:w="647" w:type="dxa"/>
          </w:tcPr>
          <w:p w:rsidR="00014064" w:rsidRPr="0001138D" w:rsidRDefault="00014064" w:rsidP="000578AB">
            <w:pPr>
              <w:rPr>
                <w:sz w:val="24"/>
                <w:szCs w:val="24"/>
              </w:rPr>
            </w:pPr>
            <w:r w:rsidRPr="0001138D">
              <w:rPr>
                <w:sz w:val="24"/>
                <w:szCs w:val="24"/>
              </w:rPr>
              <w:t>6</w:t>
            </w:r>
          </w:p>
        </w:tc>
        <w:tc>
          <w:tcPr>
            <w:tcW w:w="2588" w:type="dxa"/>
            <w:vMerge/>
          </w:tcPr>
          <w:p w:rsidR="00014064" w:rsidRPr="0001138D" w:rsidRDefault="00014064" w:rsidP="000578AB">
            <w:pPr>
              <w:jc w:val="both"/>
              <w:rPr>
                <w:b/>
                <w:sz w:val="24"/>
                <w:szCs w:val="24"/>
              </w:rPr>
            </w:pPr>
          </w:p>
        </w:tc>
        <w:tc>
          <w:tcPr>
            <w:tcW w:w="1126" w:type="dxa"/>
            <w:vAlign w:val="bottom"/>
          </w:tcPr>
          <w:p w:rsidR="00014064" w:rsidRPr="0001138D" w:rsidRDefault="00014064" w:rsidP="000578AB">
            <w:pPr>
              <w:jc w:val="center"/>
              <w:rPr>
                <w:sz w:val="24"/>
                <w:szCs w:val="24"/>
              </w:rPr>
            </w:pPr>
            <w:r w:rsidRPr="0001138D">
              <w:rPr>
                <w:sz w:val="24"/>
                <w:szCs w:val="24"/>
              </w:rPr>
              <w:t>1</w:t>
            </w:r>
          </w:p>
        </w:tc>
        <w:tc>
          <w:tcPr>
            <w:tcW w:w="709" w:type="dxa"/>
          </w:tcPr>
          <w:p w:rsidR="00014064" w:rsidRPr="0001138D" w:rsidRDefault="00493B52" w:rsidP="000578AB">
            <w:pPr>
              <w:rPr>
                <w:sz w:val="24"/>
                <w:szCs w:val="24"/>
              </w:rPr>
            </w:pPr>
            <w:r>
              <w:rPr>
                <w:sz w:val="24"/>
                <w:szCs w:val="24"/>
              </w:rPr>
              <w:t>1</w:t>
            </w:r>
          </w:p>
        </w:tc>
        <w:tc>
          <w:tcPr>
            <w:tcW w:w="708" w:type="dxa"/>
          </w:tcPr>
          <w:p w:rsidR="00014064" w:rsidRPr="0001138D" w:rsidRDefault="00014064" w:rsidP="000578AB">
            <w:pPr>
              <w:rPr>
                <w:sz w:val="24"/>
                <w:szCs w:val="24"/>
              </w:rPr>
            </w:pPr>
          </w:p>
        </w:tc>
        <w:tc>
          <w:tcPr>
            <w:tcW w:w="3686" w:type="dxa"/>
          </w:tcPr>
          <w:p w:rsidR="00014064" w:rsidRPr="0001138D" w:rsidRDefault="00014064" w:rsidP="000578AB">
            <w:pPr>
              <w:spacing w:line="264" w:lineRule="exact"/>
              <w:jc w:val="both"/>
              <w:rPr>
                <w:sz w:val="24"/>
                <w:szCs w:val="24"/>
                <w:lang w:eastAsia="ru-RU"/>
              </w:rPr>
            </w:pPr>
            <w:r w:rsidRPr="0001138D">
              <w:rPr>
                <w:sz w:val="24"/>
                <w:szCs w:val="24"/>
                <w:lang w:eastAsia="ru-RU"/>
              </w:rPr>
              <w:t xml:space="preserve">И.С.Тургенев. </w:t>
            </w:r>
            <w:r w:rsidR="0001138D">
              <w:rPr>
                <w:sz w:val="24"/>
                <w:szCs w:val="24"/>
                <w:lang w:eastAsia="ru-RU"/>
              </w:rPr>
              <w:t>Стихотворения в прозе. Рассказ</w:t>
            </w:r>
            <w:r w:rsidRPr="0001138D">
              <w:rPr>
                <w:sz w:val="24"/>
                <w:szCs w:val="24"/>
                <w:lang w:eastAsia="ru-RU"/>
              </w:rPr>
              <w:t xml:space="preserve"> </w:t>
            </w:r>
            <w:r w:rsidR="0001138D">
              <w:rPr>
                <w:sz w:val="24"/>
                <w:szCs w:val="24"/>
                <w:lang w:eastAsia="ru-RU"/>
              </w:rPr>
              <w:t xml:space="preserve"> </w:t>
            </w:r>
            <w:r w:rsidRPr="0001138D">
              <w:rPr>
                <w:sz w:val="24"/>
                <w:szCs w:val="24"/>
                <w:lang w:eastAsia="ru-RU"/>
              </w:rPr>
              <w:t xml:space="preserve"> «Певцы». Роль таланта</w:t>
            </w:r>
          </w:p>
          <w:p w:rsidR="00014064" w:rsidRPr="0001138D" w:rsidRDefault="00014064" w:rsidP="0001138D">
            <w:pPr>
              <w:spacing w:line="264" w:lineRule="exact"/>
              <w:jc w:val="both"/>
              <w:rPr>
                <w:sz w:val="24"/>
                <w:szCs w:val="24"/>
                <w:lang w:eastAsia="ru-RU"/>
              </w:rPr>
            </w:pPr>
            <w:r w:rsidRPr="0001138D">
              <w:rPr>
                <w:sz w:val="24"/>
                <w:szCs w:val="24"/>
                <w:lang w:eastAsia="ru-RU"/>
              </w:rPr>
              <w:t>(</w:t>
            </w:r>
            <w:r w:rsidR="0001138D">
              <w:rPr>
                <w:sz w:val="24"/>
                <w:szCs w:val="24"/>
                <w:lang w:eastAsia="ru-RU"/>
              </w:rPr>
              <w:t xml:space="preserve"> или другой рассказ из «Записок охотника» </w:t>
            </w:r>
            <w:r w:rsidRPr="0001138D">
              <w:rPr>
                <w:sz w:val="24"/>
                <w:szCs w:val="24"/>
                <w:lang w:eastAsia="ru-RU"/>
              </w:rPr>
              <w:t>на выбор).</w:t>
            </w:r>
          </w:p>
        </w:tc>
      </w:tr>
      <w:tr w:rsidR="00014064" w:rsidRPr="0072333E" w:rsidTr="000578AB">
        <w:tc>
          <w:tcPr>
            <w:tcW w:w="647" w:type="dxa"/>
          </w:tcPr>
          <w:p w:rsidR="00014064" w:rsidRPr="0001138D" w:rsidRDefault="00014064" w:rsidP="000578AB">
            <w:pPr>
              <w:rPr>
                <w:sz w:val="24"/>
                <w:szCs w:val="24"/>
              </w:rPr>
            </w:pPr>
            <w:r w:rsidRPr="0001138D">
              <w:rPr>
                <w:sz w:val="24"/>
                <w:szCs w:val="24"/>
              </w:rPr>
              <w:t>7</w:t>
            </w:r>
          </w:p>
        </w:tc>
        <w:tc>
          <w:tcPr>
            <w:tcW w:w="2588" w:type="dxa"/>
            <w:vMerge/>
          </w:tcPr>
          <w:p w:rsidR="00014064" w:rsidRPr="0001138D" w:rsidRDefault="00014064" w:rsidP="000578AB">
            <w:pPr>
              <w:jc w:val="both"/>
              <w:rPr>
                <w:b/>
                <w:sz w:val="24"/>
                <w:szCs w:val="24"/>
              </w:rPr>
            </w:pPr>
          </w:p>
        </w:tc>
        <w:tc>
          <w:tcPr>
            <w:tcW w:w="1126" w:type="dxa"/>
            <w:vAlign w:val="bottom"/>
          </w:tcPr>
          <w:p w:rsidR="00014064" w:rsidRPr="0001138D" w:rsidRDefault="00014064" w:rsidP="000578AB">
            <w:pPr>
              <w:jc w:val="center"/>
              <w:rPr>
                <w:sz w:val="24"/>
                <w:szCs w:val="24"/>
              </w:rPr>
            </w:pPr>
            <w:r w:rsidRPr="0001138D">
              <w:rPr>
                <w:sz w:val="24"/>
                <w:szCs w:val="24"/>
              </w:rPr>
              <w:t>1</w:t>
            </w:r>
          </w:p>
        </w:tc>
        <w:tc>
          <w:tcPr>
            <w:tcW w:w="709" w:type="dxa"/>
          </w:tcPr>
          <w:p w:rsidR="00014064" w:rsidRPr="0001138D" w:rsidRDefault="00014064" w:rsidP="000578AB">
            <w:pPr>
              <w:rPr>
                <w:sz w:val="24"/>
                <w:szCs w:val="24"/>
              </w:rPr>
            </w:pPr>
          </w:p>
        </w:tc>
        <w:tc>
          <w:tcPr>
            <w:tcW w:w="708" w:type="dxa"/>
          </w:tcPr>
          <w:p w:rsidR="00014064" w:rsidRPr="0001138D" w:rsidRDefault="00014064" w:rsidP="000578AB">
            <w:pPr>
              <w:rPr>
                <w:sz w:val="24"/>
                <w:szCs w:val="24"/>
              </w:rPr>
            </w:pPr>
          </w:p>
        </w:tc>
        <w:tc>
          <w:tcPr>
            <w:tcW w:w="3686" w:type="dxa"/>
          </w:tcPr>
          <w:p w:rsidR="00014064" w:rsidRPr="0001138D" w:rsidRDefault="00014064" w:rsidP="000578AB">
            <w:pPr>
              <w:spacing w:line="264" w:lineRule="exact"/>
              <w:jc w:val="both"/>
              <w:rPr>
                <w:sz w:val="24"/>
                <w:szCs w:val="24"/>
                <w:lang w:eastAsia="ru-RU"/>
              </w:rPr>
            </w:pPr>
            <w:r w:rsidRPr="0001138D">
              <w:rPr>
                <w:sz w:val="24"/>
                <w:szCs w:val="24"/>
                <w:lang w:eastAsia="ru-RU"/>
              </w:rPr>
              <w:t>А.П.Чехов. «Тоска», «Размазня». «Смех сквозь слезы».</w:t>
            </w:r>
          </w:p>
        </w:tc>
      </w:tr>
      <w:tr w:rsidR="00014064" w:rsidRPr="0072333E" w:rsidTr="000578AB">
        <w:tc>
          <w:tcPr>
            <w:tcW w:w="647" w:type="dxa"/>
          </w:tcPr>
          <w:p w:rsidR="00014064" w:rsidRPr="0001138D" w:rsidRDefault="00014064" w:rsidP="000578AB">
            <w:pPr>
              <w:rPr>
                <w:sz w:val="24"/>
                <w:szCs w:val="24"/>
              </w:rPr>
            </w:pPr>
            <w:r w:rsidRPr="0001138D">
              <w:rPr>
                <w:sz w:val="24"/>
                <w:szCs w:val="24"/>
              </w:rPr>
              <w:t>8</w:t>
            </w:r>
          </w:p>
        </w:tc>
        <w:tc>
          <w:tcPr>
            <w:tcW w:w="2588" w:type="dxa"/>
            <w:vMerge/>
          </w:tcPr>
          <w:p w:rsidR="00014064" w:rsidRPr="0001138D" w:rsidRDefault="00014064" w:rsidP="000578AB">
            <w:pPr>
              <w:jc w:val="both"/>
              <w:rPr>
                <w:b/>
                <w:sz w:val="24"/>
                <w:szCs w:val="24"/>
              </w:rPr>
            </w:pPr>
          </w:p>
        </w:tc>
        <w:tc>
          <w:tcPr>
            <w:tcW w:w="1126" w:type="dxa"/>
            <w:vAlign w:val="bottom"/>
          </w:tcPr>
          <w:p w:rsidR="00014064" w:rsidRPr="0001138D" w:rsidRDefault="00014064" w:rsidP="000578AB">
            <w:pPr>
              <w:jc w:val="center"/>
              <w:rPr>
                <w:sz w:val="24"/>
                <w:szCs w:val="24"/>
              </w:rPr>
            </w:pPr>
            <w:r w:rsidRPr="0001138D">
              <w:rPr>
                <w:sz w:val="24"/>
                <w:szCs w:val="24"/>
              </w:rPr>
              <w:t>1</w:t>
            </w:r>
          </w:p>
        </w:tc>
        <w:tc>
          <w:tcPr>
            <w:tcW w:w="709" w:type="dxa"/>
          </w:tcPr>
          <w:p w:rsidR="00014064" w:rsidRPr="00493B52" w:rsidRDefault="00493B52" w:rsidP="000578AB">
            <w:pPr>
              <w:jc w:val="center"/>
              <w:rPr>
                <w:sz w:val="24"/>
                <w:szCs w:val="24"/>
              </w:rPr>
            </w:pPr>
            <w:r>
              <w:rPr>
                <w:sz w:val="24"/>
                <w:szCs w:val="24"/>
              </w:rPr>
              <w:t xml:space="preserve"> </w:t>
            </w:r>
          </w:p>
        </w:tc>
        <w:tc>
          <w:tcPr>
            <w:tcW w:w="708" w:type="dxa"/>
          </w:tcPr>
          <w:p w:rsidR="00014064" w:rsidRPr="0001138D" w:rsidRDefault="00014064" w:rsidP="000578AB">
            <w:pPr>
              <w:jc w:val="center"/>
              <w:rPr>
                <w:sz w:val="24"/>
                <w:szCs w:val="24"/>
              </w:rPr>
            </w:pPr>
          </w:p>
        </w:tc>
        <w:tc>
          <w:tcPr>
            <w:tcW w:w="3686" w:type="dxa"/>
          </w:tcPr>
          <w:p w:rsidR="00014064" w:rsidRPr="0001138D" w:rsidRDefault="00014064" w:rsidP="000578AB">
            <w:pPr>
              <w:spacing w:line="264" w:lineRule="exact"/>
              <w:jc w:val="both"/>
              <w:rPr>
                <w:sz w:val="24"/>
                <w:szCs w:val="24"/>
              </w:rPr>
            </w:pPr>
            <w:r w:rsidRPr="0001138D">
              <w:rPr>
                <w:sz w:val="24"/>
                <w:szCs w:val="24"/>
                <w:lang w:eastAsia="ru-RU"/>
              </w:rPr>
              <w:t>А.И.Куприн</w:t>
            </w:r>
            <w:proofErr w:type="gramStart"/>
            <w:r w:rsidRPr="0001138D">
              <w:rPr>
                <w:sz w:val="24"/>
                <w:szCs w:val="24"/>
                <w:lang w:eastAsia="ru-RU"/>
              </w:rPr>
              <w:t>.«</w:t>
            </w:r>
            <w:proofErr w:type="gramEnd"/>
            <w:r w:rsidRPr="0001138D">
              <w:rPr>
                <w:sz w:val="24"/>
                <w:szCs w:val="24"/>
                <w:lang w:eastAsia="ru-RU"/>
              </w:rPr>
              <w:t>Изумруд». Сострадание к «братьям нашим меньшим».</w:t>
            </w:r>
          </w:p>
        </w:tc>
      </w:tr>
      <w:tr w:rsidR="00014064" w:rsidRPr="0072333E" w:rsidTr="000578AB">
        <w:tc>
          <w:tcPr>
            <w:tcW w:w="647" w:type="dxa"/>
          </w:tcPr>
          <w:p w:rsidR="00014064" w:rsidRPr="0001138D" w:rsidRDefault="00014064" w:rsidP="000578AB">
            <w:pPr>
              <w:rPr>
                <w:sz w:val="24"/>
                <w:szCs w:val="24"/>
              </w:rPr>
            </w:pPr>
            <w:r w:rsidRPr="0001138D">
              <w:rPr>
                <w:sz w:val="24"/>
                <w:szCs w:val="24"/>
              </w:rPr>
              <w:t>9</w:t>
            </w:r>
          </w:p>
        </w:tc>
        <w:tc>
          <w:tcPr>
            <w:tcW w:w="2588" w:type="dxa"/>
          </w:tcPr>
          <w:p w:rsidR="00014064" w:rsidRPr="0001138D" w:rsidRDefault="00014064" w:rsidP="000578AB">
            <w:pPr>
              <w:rPr>
                <w:b/>
                <w:sz w:val="24"/>
                <w:szCs w:val="24"/>
                <w:lang w:eastAsia="ru-RU"/>
              </w:rPr>
            </w:pPr>
            <w:r w:rsidRPr="0001138D">
              <w:rPr>
                <w:b/>
                <w:sz w:val="24"/>
                <w:szCs w:val="24"/>
                <w:lang w:eastAsia="ru-RU"/>
              </w:rPr>
              <w:t xml:space="preserve">Литература </w:t>
            </w:r>
            <w:r w:rsidRPr="0001138D">
              <w:rPr>
                <w:b/>
                <w:sz w:val="24"/>
                <w:szCs w:val="24"/>
                <w:lang w:val="en-US"/>
              </w:rPr>
              <w:t>XX</w:t>
            </w:r>
            <w:r w:rsidRPr="0001138D">
              <w:rPr>
                <w:b/>
                <w:sz w:val="24"/>
                <w:szCs w:val="24"/>
              </w:rPr>
              <w:t xml:space="preserve"> </w:t>
            </w:r>
            <w:r w:rsidRPr="0001138D">
              <w:rPr>
                <w:b/>
                <w:sz w:val="24"/>
                <w:szCs w:val="24"/>
                <w:lang w:val="en-US"/>
              </w:rPr>
              <w:t xml:space="preserve"> </w:t>
            </w:r>
            <w:proofErr w:type="spellStart"/>
            <w:r w:rsidRPr="0001138D">
              <w:rPr>
                <w:b/>
                <w:sz w:val="24"/>
                <w:szCs w:val="24"/>
                <w:lang w:val="en-US"/>
              </w:rPr>
              <w:t>века</w:t>
            </w:r>
            <w:proofErr w:type="spellEnd"/>
          </w:p>
        </w:tc>
        <w:tc>
          <w:tcPr>
            <w:tcW w:w="1126" w:type="dxa"/>
          </w:tcPr>
          <w:p w:rsidR="00014064" w:rsidRPr="0001138D" w:rsidRDefault="00014064" w:rsidP="000578AB">
            <w:pPr>
              <w:jc w:val="center"/>
              <w:rPr>
                <w:sz w:val="24"/>
                <w:szCs w:val="24"/>
              </w:rPr>
            </w:pPr>
            <w:r w:rsidRPr="0001138D">
              <w:rPr>
                <w:sz w:val="24"/>
                <w:szCs w:val="24"/>
              </w:rPr>
              <w:t>1</w:t>
            </w:r>
          </w:p>
        </w:tc>
        <w:tc>
          <w:tcPr>
            <w:tcW w:w="709" w:type="dxa"/>
          </w:tcPr>
          <w:p w:rsidR="00014064" w:rsidRPr="0001138D" w:rsidRDefault="00014064" w:rsidP="000578AB">
            <w:pPr>
              <w:jc w:val="center"/>
              <w:rPr>
                <w:sz w:val="24"/>
                <w:szCs w:val="24"/>
              </w:rPr>
            </w:pPr>
          </w:p>
        </w:tc>
        <w:tc>
          <w:tcPr>
            <w:tcW w:w="708" w:type="dxa"/>
          </w:tcPr>
          <w:p w:rsidR="00014064" w:rsidRPr="0001138D" w:rsidRDefault="00014064" w:rsidP="000578AB">
            <w:pPr>
              <w:jc w:val="center"/>
              <w:rPr>
                <w:sz w:val="24"/>
                <w:szCs w:val="24"/>
              </w:rPr>
            </w:pPr>
          </w:p>
        </w:tc>
        <w:tc>
          <w:tcPr>
            <w:tcW w:w="3686" w:type="dxa"/>
          </w:tcPr>
          <w:p w:rsidR="00014064" w:rsidRPr="0001138D" w:rsidRDefault="00014064" w:rsidP="000578AB">
            <w:pPr>
              <w:spacing w:line="263" w:lineRule="exact"/>
              <w:jc w:val="both"/>
              <w:rPr>
                <w:bCs/>
                <w:sz w:val="24"/>
                <w:szCs w:val="24"/>
                <w:lang w:eastAsia="ru-RU"/>
              </w:rPr>
            </w:pPr>
            <w:r w:rsidRPr="0001138D">
              <w:rPr>
                <w:bCs/>
                <w:sz w:val="24"/>
                <w:szCs w:val="24"/>
                <w:lang w:eastAsia="ru-RU"/>
              </w:rPr>
              <w:t xml:space="preserve">А.Аверченко. </w:t>
            </w:r>
            <w:r w:rsidR="0001138D">
              <w:rPr>
                <w:bCs/>
                <w:sz w:val="24"/>
                <w:szCs w:val="24"/>
                <w:lang w:eastAsia="ru-RU"/>
              </w:rPr>
              <w:t>«</w:t>
            </w:r>
            <w:r w:rsidRPr="0001138D">
              <w:rPr>
                <w:bCs/>
                <w:sz w:val="24"/>
                <w:szCs w:val="24"/>
                <w:lang w:eastAsia="ru-RU"/>
              </w:rPr>
              <w:t xml:space="preserve">Вечером». </w:t>
            </w:r>
            <w:r w:rsidR="0001138D">
              <w:rPr>
                <w:bCs/>
                <w:sz w:val="24"/>
                <w:szCs w:val="24"/>
                <w:lang w:eastAsia="ru-RU"/>
              </w:rPr>
              <w:t xml:space="preserve"> </w:t>
            </w:r>
            <w:r w:rsidRPr="0001138D">
              <w:rPr>
                <w:bCs/>
                <w:sz w:val="24"/>
                <w:szCs w:val="24"/>
                <w:lang w:eastAsia="ru-RU"/>
              </w:rPr>
              <w:t xml:space="preserve"> Два мира в рассказе.</w:t>
            </w:r>
          </w:p>
          <w:p w:rsidR="00014064" w:rsidRPr="0001138D" w:rsidRDefault="00014064" w:rsidP="000578AB">
            <w:pPr>
              <w:spacing w:line="263" w:lineRule="exact"/>
              <w:jc w:val="both"/>
              <w:rPr>
                <w:bCs/>
                <w:sz w:val="24"/>
                <w:szCs w:val="24"/>
                <w:lang w:eastAsia="ru-RU"/>
              </w:rPr>
            </w:pPr>
            <w:r w:rsidRPr="0001138D">
              <w:rPr>
                <w:bCs/>
                <w:sz w:val="24"/>
                <w:szCs w:val="24"/>
                <w:lang w:eastAsia="ru-RU"/>
              </w:rPr>
              <w:t>Сатирические произведения. Сатира. Юмор.</w:t>
            </w:r>
          </w:p>
        </w:tc>
      </w:tr>
      <w:tr w:rsidR="0001138D" w:rsidRPr="0072333E" w:rsidTr="000578AB">
        <w:tc>
          <w:tcPr>
            <w:tcW w:w="647" w:type="dxa"/>
          </w:tcPr>
          <w:p w:rsidR="0001138D" w:rsidRPr="0001138D" w:rsidRDefault="0001138D" w:rsidP="000578AB">
            <w:pPr>
              <w:rPr>
                <w:sz w:val="24"/>
                <w:szCs w:val="24"/>
              </w:rPr>
            </w:pPr>
            <w:r w:rsidRPr="0001138D">
              <w:rPr>
                <w:sz w:val="24"/>
                <w:szCs w:val="24"/>
              </w:rPr>
              <w:t>10</w:t>
            </w:r>
          </w:p>
        </w:tc>
        <w:tc>
          <w:tcPr>
            <w:tcW w:w="2588" w:type="dxa"/>
          </w:tcPr>
          <w:p w:rsidR="0001138D" w:rsidRPr="0001138D" w:rsidRDefault="0001138D" w:rsidP="000578AB">
            <w:pPr>
              <w:jc w:val="right"/>
              <w:rPr>
                <w:sz w:val="24"/>
                <w:szCs w:val="24"/>
                <w:lang w:eastAsia="ru-RU"/>
              </w:rPr>
            </w:pPr>
          </w:p>
        </w:tc>
        <w:tc>
          <w:tcPr>
            <w:tcW w:w="1126" w:type="dxa"/>
          </w:tcPr>
          <w:p w:rsidR="0001138D" w:rsidRPr="0001138D" w:rsidRDefault="0001138D" w:rsidP="000578AB">
            <w:pPr>
              <w:jc w:val="center"/>
              <w:rPr>
                <w:sz w:val="24"/>
                <w:szCs w:val="24"/>
              </w:rPr>
            </w:pPr>
            <w:r w:rsidRPr="0001138D">
              <w:rPr>
                <w:sz w:val="24"/>
                <w:szCs w:val="24"/>
              </w:rPr>
              <w:t>1</w:t>
            </w:r>
          </w:p>
        </w:tc>
        <w:tc>
          <w:tcPr>
            <w:tcW w:w="709" w:type="dxa"/>
          </w:tcPr>
          <w:p w:rsidR="0001138D" w:rsidRPr="0001138D" w:rsidRDefault="0001138D" w:rsidP="000578AB">
            <w:pPr>
              <w:jc w:val="center"/>
              <w:rPr>
                <w:sz w:val="24"/>
                <w:szCs w:val="24"/>
              </w:rPr>
            </w:pPr>
          </w:p>
        </w:tc>
        <w:tc>
          <w:tcPr>
            <w:tcW w:w="708" w:type="dxa"/>
          </w:tcPr>
          <w:p w:rsidR="0001138D" w:rsidRPr="0001138D" w:rsidRDefault="0001138D" w:rsidP="000578AB">
            <w:pPr>
              <w:jc w:val="center"/>
              <w:rPr>
                <w:sz w:val="24"/>
                <w:szCs w:val="24"/>
              </w:rPr>
            </w:pPr>
          </w:p>
        </w:tc>
        <w:tc>
          <w:tcPr>
            <w:tcW w:w="3686" w:type="dxa"/>
          </w:tcPr>
          <w:p w:rsidR="0097294F" w:rsidRPr="00F27E49" w:rsidRDefault="0001138D" w:rsidP="0097294F">
            <w:pPr>
              <w:tabs>
                <w:tab w:val="left" w:pos="5760"/>
              </w:tabs>
              <w:jc w:val="center"/>
              <w:rPr>
                <w:iCs/>
                <w:sz w:val="24"/>
                <w:szCs w:val="24"/>
              </w:rPr>
            </w:pPr>
            <w:r>
              <w:rPr>
                <w:bCs/>
                <w:sz w:val="24"/>
                <w:szCs w:val="24"/>
                <w:lang w:eastAsia="ru-RU"/>
              </w:rPr>
              <w:t xml:space="preserve"> </w:t>
            </w:r>
            <w:r w:rsidR="0097294F" w:rsidRPr="00F27E49">
              <w:rPr>
                <w:bCs/>
                <w:iCs/>
                <w:sz w:val="24"/>
                <w:szCs w:val="24"/>
              </w:rPr>
              <w:t>Проза о детях</w:t>
            </w:r>
            <w:r w:rsidR="0097294F" w:rsidRPr="00F27E49">
              <w:rPr>
                <w:iCs/>
                <w:sz w:val="24"/>
                <w:szCs w:val="24"/>
              </w:rPr>
              <w:t>, например:</w:t>
            </w:r>
          </w:p>
          <w:p w:rsidR="0097294F" w:rsidRPr="00F27E49" w:rsidRDefault="0097294F" w:rsidP="0097294F">
            <w:pPr>
              <w:tabs>
                <w:tab w:val="left" w:pos="5760"/>
              </w:tabs>
              <w:jc w:val="center"/>
              <w:rPr>
                <w:bCs/>
                <w:iCs/>
                <w:color w:val="272727"/>
                <w:sz w:val="24"/>
                <w:szCs w:val="24"/>
              </w:rPr>
            </w:pPr>
            <w:r w:rsidRPr="00F27E49">
              <w:rPr>
                <w:bCs/>
                <w:iCs/>
                <w:sz w:val="24"/>
                <w:szCs w:val="24"/>
              </w:rPr>
              <w:t>В.Г. Распутин, В.П. Астафьев, Ф.А. Искандер, Ю.И. Коваль,</w:t>
            </w:r>
          </w:p>
          <w:p w:rsidR="0097294F" w:rsidRPr="000D61DF" w:rsidRDefault="0097294F" w:rsidP="0097294F">
            <w:pPr>
              <w:tabs>
                <w:tab w:val="left" w:pos="5760"/>
              </w:tabs>
              <w:jc w:val="center"/>
              <w:rPr>
                <w:i/>
                <w:iCs/>
                <w:sz w:val="24"/>
                <w:szCs w:val="24"/>
              </w:rPr>
            </w:pPr>
            <w:r w:rsidRPr="00F27E49">
              <w:rPr>
                <w:bCs/>
                <w:iCs/>
                <w:sz w:val="24"/>
                <w:szCs w:val="24"/>
              </w:rPr>
              <w:t xml:space="preserve">Ю.П. Казаков, В.В. </w:t>
            </w:r>
            <w:proofErr w:type="spellStart"/>
            <w:r w:rsidRPr="00F27E49">
              <w:rPr>
                <w:bCs/>
                <w:iCs/>
                <w:sz w:val="24"/>
                <w:szCs w:val="24"/>
              </w:rPr>
              <w:t>Голявкин</w:t>
            </w:r>
            <w:proofErr w:type="spellEnd"/>
            <w:r w:rsidRPr="00F27E49">
              <w:rPr>
                <w:iCs/>
                <w:sz w:val="24"/>
                <w:szCs w:val="24"/>
              </w:rPr>
              <w:t xml:space="preserve"> и</w:t>
            </w:r>
            <w:r w:rsidRPr="000D61DF">
              <w:rPr>
                <w:i/>
                <w:iCs/>
                <w:sz w:val="24"/>
                <w:szCs w:val="24"/>
              </w:rPr>
              <w:t xml:space="preserve"> др</w:t>
            </w:r>
            <w:proofErr w:type="gramStart"/>
            <w:r w:rsidRPr="000D61DF">
              <w:rPr>
                <w:i/>
                <w:iCs/>
                <w:sz w:val="24"/>
                <w:szCs w:val="24"/>
              </w:rPr>
              <w:t>.</w:t>
            </w:r>
            <w:r>
              <w:rPr>
                <w:i/>
                <w:iCs/>
                <w:sz w:val="24"/>
                <w:szCs w:val="24"/>
              </w:rPr>
              <w:t>(</w:t>
            </w:r>
            <w:proofErr w:type="gramEnd"/>
            <w:r>
              <w:rPr>
                <w:i/>
                <w:iCs/>
                <w:sz w:val="24"/>
                <w:szCs w:val="24"/>
              </w:rPr>
              <w:t>на выбор)</w:t>
            </w:r>
          </w:p>
          <w:p w:rsidR="0001138D" w:rsidRPr="0001138D" w:rsidRDefault="0001138D" w:rsidP="0001138D">
            <w:pPr>
              <w:spacing w:line="263" w:lineRule="exact"/>
              <w:jc w:val="both"/>
              <w:rPr>
                <w:bCs/>
                <w:sz w:val="24"/>
                <w:szCs w:val="24"/>
                <w:lang w:eastAsia="ru-RU"/>
              </w:rPr>
            </w:pPr>
          </w:p>
        </w:tc>
      </w:tr>
      <w:tr w:rsidR="0001138D" w:rsidRPr="0072333E" w:rsidTr="000578AB">
        <w:tc>
          <w:tcPr>
            <w:tcW w:w="647" w:type="dxa"/>
          </w:tcPr>
          <w:p w:rsidR="0001138D" w:rsidRPr="0001138D" w:rsidRDefault="0001138D" w:rsidP="000578AB">
            <w:pPr>
              <w:rPr>
                <w:sz w:val="24"/>
                <w:szCs w:val="24"/>
              </w:rPr>
            </w:pPr>
            <w:r w:rsidRPr="0001138D">
              <w:rPr>
                <w:sz w:val="24"/>
                <w:szCs w:val="24"/>
              </w:rPr>
              <w:t>11</w:t>
            </w:r>
          </w:p>
        </w:tc>
        <w:tc>
          <w:tcPr>
            <w:tcW w:w="2588" w:type="dxa"/>
          </w:tcPr>
          <w:p w:rsidR="0001138D" w:rsidRPr="0001138D" w:rsidRDefault="0001138D" w:rsidP="000578AB">
            <w:pPr>
              <w:rPr>
                <w:sz w:val="24"/>
                <w:szCs w:val="24"/>
              </w:rPr>
            </w:pPr>
          </w:p>
        </w:tc>
        <w:tc>
          <w:tcPr>
            <w:tcW w:w="1126" w:type="dxa"/>
          </w:tcPr>
          <w:p w:rsidR="0001138D" w:rsidRPr="0001138D" w:rsidRDefault="0001138D" w:rsidP="000578AB">
            <w:pPr>
              <w:jc w:val="center"/>
              <w:rPr>
                <w:sz w:val="24"/>
                <w:szCs w:val="24"/>
              </w:rPr>
            </w:pPr>
            <w:r w:rsidRPr="0001138D">
              <w:rPr>
                <w:sz w:val="24"/>
                <w:szCs w:val="24"/>
              </w:rPr>
              <w:t>1</w:t>
            </w:r>
          </w:p>
        </w:tc>
        <w:tc>
          <w:tcPr>
            <w:tcW w:w="709" w:type="dxa"/>
          </w:tcPr>
          <w:p w:rsidR="0001138D" w:rsidRPr="0001138D" w:rsidRDefault="0001138D" w:rsidP="000578AB">
            <w:pPr>
              <w:jc w:val="center"/>
              <w:rPr>
                <w:sz w:val="24"/>
                <w:szCs w:val="24"/>
              </w:rPr>
            </w:pPr>
          </w:p>
        </w:tc>
        <w:tc>
          <w:tcPr>
            <w:tcW w:w="708" w:type="dxa"/>
          </w:tcPr>
          <w:p w:rsidR="0001138D" w:rsidRPr="0001138D" w:rsidRDefault="0001138D" w:rsidP="000578AB">
            <w:pPr>
              <w:jc w:val="center"/>
              <w:rPr>
                <w:sz w:val="24"/>
                <w:szCs w:val="24"/>
              </w:rPr>
            </w:pPr>
          </w:p>
        </w:tc>
        <w:tc>
          <w:tcPr>
            <w:tcW w:w="3686" w:type="dxa"/>
          </w:tcPr>
          <w:p w:rsidR="0001138D" w:rsidRPr="0001138D" w:rsidRDefault="0001138D" w:rsidP="0001138D">
            <w:pPr>
              <w:spacing w:line="263" w:lineRule="exact"/>
              <w:jc w:val="both"/>
              <w:rPr>
                <w:bCs/>
                <w:sz w:val="24"/>
                <w:szCs w:val="24"/>
                <w:lang w:eastAsia="ru-RU"/>
              </w:rPr>
            </w:pPr>
            <w:r w:rsidRPr="0001138D">
              <w:rPr>
                <w:bCs/>
                <w:sz w:val="24"/>
                <w:szCs w:val="24"/>
                <w:lang w:eastAsia="ru-RU"/>
              </w:rPr>
              <w:t>Н.Заболоцкий. «Некрасивая девочка». Вечная проблема красоты (внешней и внутренней).</w:t>
            </w:r>
          </w:p>
        </w:tc>
      </w:tr>
      <w:tr w:rsidR="0001138D" w:rsidRPr="0072333E" w:rsidTr="000578AB">
        <w:tc>
          <w:tcPr>
            <w:tcW w:w="647" w:type="dxa"/>
          </w:tcPr>
          <w:p w:rsidR="0001138D" w:rsidRPr="0001138D" w:rsidRDefault="0001138D" w:rsidP="000578AB">
            <w:pPr>
              <w:rPr>
                <w:sz w:val="24"/>
                <w:szCs w:val="24"/>
              </w:rPr>
            </w:pPr>
            <w:r w:rsidRPr="0001138D">
              <w:rPr>
                <w:sz w:val="24"/>
                <w:szCs w:val="24"/>
              </w:rPr>
              <w:t>12</w:t>
            </w:r>
          </w:p>
        </w:tc>
        <w:tc>
          <w:tcPr>
            <w:tcW w:w="2588" w:type="dxa"/>
          </w:tcPr>
          <w:p w:rsidR="0001138D" w:rsidRPr="0001138D" w:rsidRDefault="0001138D" w:rsidP="000578AB">
            <w:pPr>
              <w:rPr>
                <w:sz w:val="24"/>
                <w:szCs w:val="24"/>
              </w:rPr>
            </w:pPr>
          </w:p>
        </w:tc>
        <w:tc>
          <w:tcPr>
            <w:tcW w:w="1126" w:type="dxa"/>
          </w:tcPr>
          <w:p w:rsidR="0001138D" w:rsidRPr="0001138D" w:rsidRDefault="0001138D" w:rsidP="000578AB">
            <w:pPr>
              <w:jc w:val="center"/>
              <w:rPr>
                <w:sz w:val="24"/>
                <w:szCs w:val="24"/>
              </w:rPr>
            </w:pPr>
            <w:r w:rsidRPr="0001138D">
              <w:rPr>
                <w:sz w:val="24"/>
                <w:szCs w:val="24"/>
              </w:rPr>
              <w:t>1</w:t>
            </w:r>
          </w:p>
        </w:tc>
        <w:tc>
          <w:tcPr>
            <w:tcW w:w="709" w:type="dxa"/>
          </w:tcPr>
          <w:p w:rsidR="0001138D" w:rsidRPr="0001138D" w:rsidRDefault="0001138D" w:rsidP="000578AB">
            <w:pPr>
              <w:jc w:val="center"/>
              <w:rPr>
                <w:sz w:val="24"/>
                <w:szCs w:val="24"/>
              </w:rPr>
            </w:pPr>
          </w:p>
        </w:tc>
        <w:tc>
          <w:tcPr>
            <w:tcW w:w="708" w:type="dxa"/>
          </w:tcPr>
          <w:p w:rsidR="0001138D" w:rsidRPr="0001138D" w:rsidRDefault="0001138D" w:rsidP="000578AB">
            <w:pPr>
              <w:jc w:val="center"/>
              <w:rPr>
                <w:sz w:val="24"/>
                <w:szCs w:val="24"/>
              </w:rPr>
            </w:pPr>
          </w:p>
        </w:tc>
        <w:tc>
          <w:tcPr>
            <w:tcW w:w="3686" w:type="dxa"/>
          </w:tcPr>
          <w:p w:rsidR="0001138D" w:rsidRPr="0001138D" w:rsidRDefault="0001138D" w:rsidP="0001138D">
            <w:pPr>
              <w:spacing w:line="263" w:lineRule="exact"/>
              <w:jc w:val="both"/>
              <w:rPr>
                <w:bCs/>
                <w:sz w:val="24"/>
                <w:szCs w:val="24"/>
              </w:rPr>
            </w:pPr>
            <w:r w:rsidRPr="0001138D">
              <w:rPr>
                <w:bCs/>
                <w:sz w:val="24"/>
                <w:szCs w:val="24"/>
                <w:lang w:eastAsia="ru-RU"/>
              </w:rPr>
              <w:t>В.Шукшин. «Критики». Отношения между поколениями, проблема «отцов и детей».</w:t>
            </w:r>
          </w:p>
        </w:tc>
      </w:tr>
      <w:tr w:rsidR="0001138D" w:rsidRPr="0072333E" w:rsidTr="000578AB">
        <w:tc>
          <w:tcPr>
            <w:tcW w:w="647" w:type="dxa"/>
          </w:tcPr>
          <w:p w:rsidR="0001138D" w:rsidRPr="0001138D" w:rsidRDefault="0001138D" w:rsidP="000578AB">
            <w:pPr>
              <w:rPr>
                <w:sz w:val="24"/>
                <w:szCs w:val="24"/>
              </w:rPr>
            </w:pPr>
            <w:r w:rsidRPr="0001138D">
              <w:rPr>
                <w:sz w:val="24"/>
                <w:szCs w:val="24"/>
              </w:rPr>
              <w:t>13</w:t>
            </w:r>
          </w:p>
        </w:tc>
        <w:tc>
          <w:tcPr>
            <w:tcW w:w="2588" w:type="dxa"/>
          </w:tcPr>
          <w:p w:rsidR="0001138D" w:rsidRPr="0001138D" w:rsidRDefault="0001138D" w:rsidP="000578AB">
            <w:pPr>
              <w:rPr>
                <w:sz w:val="24"/>
                <w:szCs w:val="24"/>
              </w:rPr>
            </w:pPr>
          </w:p>
        </w:tc>
        <w:tc>
          <w:tcPr>
            <w:tcW w:w="1126" w:type="dxa"/>
          </w:tcPr>
          <w:p w:rsidR="0001138D" w:rsidRPr="0001138D" w:rsidRDefault="0001138D" w:rsidP="000578AB">
            <w:pPr>
              <w:jc w:val="center"/>
              <w:rPr>
                <w:sz w:val="24"/>
                <w:szCs w:val="24"/>
              </w:rPr>
            </w:pPr>
            <w:r w:rsidRPr="0001138D">
              <w:rPr>
                <w:sz w:val="24"/>
                <w:szCs w:val="24"/>
              </w:rPr>
              <w:t>1</w:t>
            </w:r>
          </w:p>
        </w:tc>
        <w:tc>
          <w:tcPr>
            <w:tcW w:w="709" w:type="dxa"/>
          </w:tcPr>
          <w:p w:rsidR="0001138D" w:rsidRPr="0001138D" w:rsidRDefault="0001138D" w:rsidP="000578AB">
            <w:pPr>
              <w:jc w:val="center"/>
              <w:rPr>
                <w:sz w:val="24"/>
                <w:szCs w:val="24"/>
              </w:rPr>
            </w:pPr>
          </w:p>
        </w:tc>
        <w:tc>
          <w:tcPr>
            <w:tcW w:w="708" w:type="dxa"/>
          </w:tcPr>
          <w:p w:rsidR="0001138D" w:rsidRPr="0001138D" w:rsidRDefault="0001138D" w:rsidP="000578AB">
            <w:pPr>
              <w:jc w:val="center"/>
              <w:rPr>
                <w:sz w:val="24"/>
                <w:szCs w:val="24"/>
              </w:rPr>
            </w:pPr>
          </w:p>
        </w:tc>
        <w:tc>
          <w:tcPr>
            <w:tcW w:w="3686" w:type="dxa"/>
          </w:tcPr>
          <w:p w:rsidR="0001138D" w:rsidRPr="0001138D" w:rsidRDefault="0001138D" w:rsidP="0001138D">
            <w:pPr>
              <w:spacing w:line="263" w:lineRule="exact"/>
              <w:jc w:val="both"/>
              <w:rPr>
                <w:bCs/>
                <w:sz w:val="24"/>
                <w:szCs w:val="24"/>
                <w:lang w:eastAsia="ru-RU"/>
              </w:rPr>
            </w:pPr>
            <w:r w:rsidRPr="0001138D">
              <w:rPr>
                <w:bCs/>
                <w:sz w:val="24"/>
                <w:szCs w:val="24"/>
                <w:lang w:eastAsia="ru-RU"/>
              </w:rPr>
              <w:t>Е.Носов. «Трудный хлеб». Уроки нравственности в рассказе.</w:t>
            </w:r>
          </w:p>
        </w:tc>
      </w:tr>
      <w:tr w:rsidR="0001138D" w:rsidRPr="0072333E" w:rsidTr="000578AB">
        <w:tc>
          <w:tcPr>
            <w:tcW w:w="647" w:type="dxa"/>
          </w:tcPr>
          <w:p w:rsidR="0001138D" w:rsidRPr="0001138D" w:rsidRDefault="0001138D" w:rsidP="000578AB">
            <w:pPr>
              <w:rPr>
                <w:sz w:val="24"/>
                <w:szCs w:val="24"/>
              </w:rPr>
            </w:pPr>
            <w:r w:rsidRPr="0001138D">
              <w:rPr>
                <w:sz w:val="24"/>
                <w:szCs w:val="24"/>
              </w:rPr>
              <w:t>14</w:t>
            </w:r>
          </w:p>
        </w:tc>
        <w:tc>
          <w:tcPr>
            <w:tcW w:w="2588" w:type="dxa"/>
          </w:tcPr>
          <w:p w:rsidR="0001138D" w:rsidRPr="0001138D" w:rsidRDefault="0001138D" w:rsidP="000578AB">
            <w:pPr>
              <w:rPr>
                <w:sz w:val="24"/>
                <w:szCs w:val="24"/>
              </w:rPr>
            </w:pPr>
          </w:p>
        </w:tc>
        <w:tc>
          <w:tcPr>
            <w:tcW w:w="1126" w:type="dxa"/>
          </w:tcPr>
          <w:p w:rsidR="0001138D" w:rsidRPr="0001138D" w:rsidRDefault="0001138D" w:rsidP="000578AB">
            <w:pPr>
              <w:jc w:val="center"/>
              <w:rPr>
                <w:sz w:val="24"/>
                <w:szCs w:val="24"/>
              </w:rPr>
            </w:pPr>
            <w:r w:rsidRPr="0001138D">
              <w:rPr>
                <w:sz w:val="24"/>
                <w:szCs w:val="24"/>
              </w:rPr>
              <w:t>1</w:t>
            </w:r>
          </w:p>
        </w:tc>
        <w:tc>
          <w:tcPr>
            <w:tcW w:w="709" w:type="dxa"/>
          </w:tcPr>
          <w:p w:rsidR="0001138D" w:rsidRPr="0001138D" w:rsidRDefault="0001138D" w:rsidP="000578AB">
            <w:pPr>
              <w:jc w:val="center"/>
              <w:rPr>
                <w:sz w:val="24"/>
                <w:szCs w:val="24"/>
                <w:lang w:val="en-US"/>
              </w:rPr>
            </w:pPr>
            <w:r w:rsidRPr="0001138D">
              <w:rPr>
                <w:sz w:val="24"/>
                <w:szCs w:val="24"/>
                <w:lang w:val="en-US"/>
              </w:rPr>
              <w:t>1</w:t>
            </w:r>
          </w:p>
        </w:tc>
        <w:tc>
          <w:tcPr>
            <w:tcW w:w="708" w:type="dxa"/>
          </w:tcPr>
          <w:p w:rsidR="0001138D" w:rsidRPr="0001138D" w:rsidRDefault="0001138D" w:rsidP="000578AB">
            <w:pPr>
              <w:jc w:val="center"/>
              <w:rPr>
                <w:sz w:val="24"/>
                <w:szCs w:val="24"/>
              </w:rPr>
            </w:pPr>
          </w:p>
        </w:tc>
        <w:tc>
          <w:tcPr>
            <w:tcW w:w="3686" w:type="dxa"/>
          </w:tcPr>
          <w:p w:rsidR="0001138D" w:rsidRPr="0001138D" w:rsidRDefault="0001138D" w:rsidP="0001138D">
            <w:pPr>
              <w:spacing w:line="263" w:lineRule="exact"/>
              <w:jc w:val="both"/>
              <w:rPr>
                <w:bCs/>
                <w:sz w:val="24"/>
                <w:szCs w:val="24"/>
                <w:lang w:eastAsia="ru-RU"/>
              </w:rPr>
            </w:pPr>
            <w:r>
              <w:rPr>
                <w:bCs/>
                <w:sz w:val="24"/>
                <w:szCs w:val="24"/>
                <w:lang w:eastAsia="ru-RU"/>
              </w:rPr>
              <w:t>В. Железняков «Чучело»</w:t>
            </w:r>
          </w:p>
        </w:tc>
      </w:tr>
      <w:tr w:rsidR="00014064" w:rsidRPr="0072333E" w:rsidTr="000578AB">
        <w:tc>
          <w:tcPr>
            <w:tcW w:w="647" w:type="dxa"/>
          </w:tcPr>
          <w:p w:rsidR="00014064" w:rsidRPr="0001138D" w:rsidRDefault="00014064" w:rsidP="000578AB">
            <w:pPr>
              <w:rPr>
                <w:sz w:val="24"/>
                <w:szCs w:val="24"/>
              </w:rPr>
            </w:pPr>
            <w:r w:rsidRPr="0001138D">
              <w:rPr>
                <w:sz w:val="24"/>
                <w:szCs w:val="24"/>
              </w:rPr>
              <w:t>15</w:t>
            </w:r>
          </w:p>
        </w:tc>
        <w:tc>
          <w:tcPr>
            <w:tcW w:w="2588" w:type="dxa"/>
          </w:tcPr>
          <w:p w:rsidR="00014064" w:rsidRPr="0001138D" w:rsidRDefault="00493B52" w:rsidP="000578AB">
            <w:pPr>
              <w:rPr>
                <w:sz w:val="24"/>
                <w:szCs w:val="24"/>
              </w:rPr>
            </w:pPr>
            <w:r>
              <w:rPr>
                <w:sz w:val="24"/>
                <w:szCs w:val="24"/>
              </w:rPr>
              <w:t>Урок контроля знаний</w:t>
            </w:r>
          </w:p>
        </w:tc>
        <w:tc>
          <w:tcPr>
            <w:tcW w:w="1126" w:type="dxa"/>
          </w:tcPr>
          <w:p w:rsidR="00014064" w:rsidRPr="0001138D" w:rsidRDefault="00493B52" w:rsidP="000578AB">
            <w:pPr>
              <w:jc w:val="center"/>
              <w:rPr>
                <w:sz w:val="24"/>
                <w:szCs w:val="24"/>
              </w:rPr>
            </w:pPr>
            <w:r>
              <w:rPr>
                <w:sz w:val="24"/>
                <w:szCs w:val="24"/>
              </w:rPr>
              <w:t xml:space="preserve"> </w:t>
            </w:r>
          </w:p>
        </w:tc>
        <w:tc>
          <w:tcPr>
            <w:tcW w:w="709" w:type="dxa"/>
          </w:tcPr>
          <w:p w:rsidR="00014064" w:rsidRPr="0001138D" w:rsidRDefault="00014064" w:rsidP="000578AB">
            <w:pPr>
              <w:jc w:val="center"/>
              <w:rPr>
                <w:sz w:val="24"/>
                <w:szCs w:val="24"/>
              </w:rPr>
            </w:pPr>
          </w:p>
        </w:tc>
        <w:tc>
          <w:tcPr>
            <w:tcW w:w="708" w:type="dxa"/>
          </w:tcPr>
          <w:p w:rsidR="00014064" w:rsidRPr="0001138D" w:rsidRDefault="00493B52" w:rsidP="000578AB">
            <w:pPr>
              <w:jc w:val="center"/>
              <w:rPr>
                <w:sz w:val="24"/>
                <w:szCs w:val="24"/>
              </w:rPr>
            </w:pPr>
            <w:r>
              <w:rPr>
                <w:sz w:val="24"/>
                <w:szCs w:val="24"/>
              </w:rPr>
              <w:t>1</w:t>
            </w:r>
          </w:p>
        </w:tc>
        <w:tc>
          <w:tcPr>
            <w:tcW w:w="3686" w:type="dxa"/>
          </w:tcPr>
          <w:p w:rsidR="00014064" w:rsidRPr="0001138D" w:rsidRDefault="00014064" w:rsidP="000578AB">
            <w:pPr>
              <w:spacing w:line="263" w:lineRule="exact"/>
              <w:jc w:val="both"/>
              <w:rPr>
                <w:bCs/>
                <w:sz w:val="24"/>
                <w:szCs w:val="24"/>
                <w:lang w:eastAsia="ru-RU"/>
              </w:rPr>
            </w:pPr>
          </w:p>
        </w:tc>
      </w:tr>
      <w:tr w:rsidR="00014064" w:rsidRPr="0072333E" w:rsidTr="000578AB">
        <w:tc>
          <w:tcPr>
            <w:tcW w:w="647" w:type="dxa"/>
          </w:tcPr>
          <w:p w:rsidR="00014064" w:rsidRPr="0001138D" w:rsidRDefault="00014064" w:rsidP="000578AB">
            <w:pPr>
              <w:rPr>
                <w:sz w:val="24"/>
                <w:szCs w:val="24"/>
              </w:rPr>
            </w:pPr>
          </w:p>
        </w:tc>
        <w:tc>
          <w:tcPr>
            <w:tcW w:w="2588" w:type="dxa"/>
          </w:tcPr>
          <w:p w:rsidR="00014064" w:rsidRPr="0001138D" w:rsidRDefault="00014064" w:rsidP="000578AB">
            <w:pPr>
              <w:jc w:val="center"/>
              <w:rPr>
                <w:b/>
                <w:sz w:val="24"/>
                <w:szCs w:val="24"/>
              </w:rPr>
            </w:pPr>
            <w:r w:rsidRPr="0001138D">
              <w:rPr>
                <w:b/>
                <w:sz w:val="24"/>
                <w:szCs w:val="24"/>
              </w:rPr>
              <w:t>Всего</w:t>
            </w:r>
          </w:p>
        </w:tc>
        <w:tc>
          <w:tcPr>
            <w:tcW w:w="1126" w:type="dxa"/>
          </w:tcPr>
          <w:p w:rsidR="00014064" w:rsidRPr="00493B52" w:rsidRDefault="00014064" w:rsidP="00493B52">
            <w:pPr>
              <w:jc w:val="center"/>
              <w:rPr>
                <w:b/>
                <w:sz w:val="24"/>
                <w:szCs w:val="24"/>
              </w:rPr>
            </w:pPr>
            <w:r w:rsidRPr="0001138D">
              <w:rPr>
                <w:b/>
                <w:sz w:val="24"/>
                <w:szCs w:val="24"/>
                <w:lang w:val="en-US"/>
              </w:rPr>
              <w:t>1</w:t>
            </w:r>
            <w:r w:rsidR="00493B52">
              <w:rPr>
                <w:b/>
                <w:sz w:val="24"/>
                <w:szCs w:val="24"/>
              </w:rPr>
              <w:t>4</w:t>
            </w:r>
          </w:p>
        </w:tc>
        <w:tc>
          <w:tcPr>
            <w:tcW w:w="709" w:type="dxa"/>
          </w:tcPr>
          <w:p w:rsidR="00014064" w:rsidRPr="0001138D" w:rsidRDefault="00014064" w:rsidP="000578AB">
            <w:pPr>
              <w:jc w:val="center"/>
              <w:rPr>
                <w:b/>
                <w:sz w:val="24"/>
                <w:szCs w:val="24"/>
                <w:lang w:val="en-US"/>
              </w:rPr>
            </w:pPr>
            <w:r w:rsidRPr="0001138D">
              <w:rPr>
                <w:b/>
                <w:sz w:val="24"/>
                <w:szCs w:val="24"/>
                <w:lang w:val="en-US"/>
              </w:rPr>
              <w:t>2</w:t>
            </w:r>
          </w:p>
        </w:tc>
        <w:tc>
          <w:tcPr>
            <w:tcW w:w="708" w:type="dxa"/>
          </w:tcPr>
          <w:p w:rsidR="00014064" w:rsidRPr="0001138D" w:rsidRDefault="00493B52" w:rsidP="000578AB">
            <w:pPr>
              <w:jc w:val="center"/>
              <w:rPr>
                <w:sz w:val="24"/>
                <w:szCs w:val="24"/>
              </w:rPr>
            </w:pPr>
            <w:r>
              <w:rPr>
                <w:sz w:val="24"/>
                <w:szCs w:val="24"/>
              </w:rPr>
              <w:t>1</w:t>
            </w:r>
          </w:p>
        </w:tc>
        <w:tc>
          <w:tcPr>
            <w:tcW w:w="3686" w:type="dxa"/>
          </w:tcPr>
          <w:p w:rsidR="00014064" w:rsidRPr="0001138D" w:rsidRDefault="00014064" w:rsidP="000578AB">
            <w:pPr>
              <w:rPr>
                <w:sz w:val="24"/>
                <w:szCs w:val="24"/>
              </w:rPr>
            </w:pPr>
          </w:p>
        </w:tc>
      </w:tr>
    </w:tbl>
    <w:p w:rsidR="00014064" w:rsidRPr="0072333E" w:rsidRDefault="00014064" w:rsidP="00014064">
      <w:pPr>
        <w:jc w:val="center"/>
        <w:rPr>
          <w:b/>
          <w:sz w:val="28"/>
          <w:szCs w:val="28"/>
        </w:rPr>
      </w:pPr>
    </w:p>
    <w:p w:rsidR="00014064" w:rsidRPr="0072333E" w:rsidRDefault="00014064" w:rsidP="00014064">
      <w:pPr>
        <w:rPr>
          <w:sz w:val="28"/>
          <w:szCs w:val="28"/>
        </w:rPr>
      </w:pPr>
    </w:p>
    <w:p w:rsidR="00014064" w:rsidRPr="0072333E" w:rsidRDefault="00014064" w:rsidP="00014064">
      <w:pPr>
        <w:spacing w:line="360" w:lineRule="auto"/>
        <w:ind w:firstLine="709"/>
        <w:jc w:val="center"/>
        <w:rPr>
          <w:b/>
          <w:bCs/>
          <w:sz w:val="28"/>
          <w:szCs w:val="28"/>
        </w:rPr>
      </w:pPr>
      <w:r w:rsidRPr="0072333E">
        <w:rPr>
          <w:b/>
          <w:bCs/>
          <w:sz w:val="28"/>
          <w:szCs w:val="28"/>
        </w:rPr>
        <w:t>Примерные темы проектных и исследовательских работ</w:t>
      </w:r>
    </w:p>
    <w:p w:rsidR="00014064" w:rsidRPr="0072333E" w:rsidRDefault="00014064" w:rsidP="00014064">
      <w:pPr>
        <w:spacing w:line="360" w:lineRule="auto"/>
        <w:jc w:val="center"/>
        <w:rPr>
          <w:b/>
          <w:sz w:val="28"/>
          <w:szCs w:val="28"/>
        </w:rPr>
      </w:pPr>
      <w:r w:rsidRPr="0072333E">
        <w:rPr>
          <w:b/>
          <w:sz w:val="28"/>
          <w:szCs w:val="28"/>
        </w:rPr>
        <w:t>7 - 8 класс</w:t>
      </w:r>
    </w:p>
    <w:p w:rsidR="00014064" w:rsidRPr="0072333E" w:rsidRDefault="00014064" w:rsidP="00014064">
      <w:pPr>
        <w:pStyle w:val="a9"/>
        <w:numPr>
          <w:ilvl w:val="0"/>
          <w:numId w:val="16"/>
        </w:numPr>
        <w:suppressAutoHyphens w:val="0"/>
        <w:spacing w:after="160" w:line="360" w:lineRule="auto"/>
        <w:rPr>
          <w:b/>
          <w:sz w:val="28"/>
          <w:szCs w:val="28"/>
        </w:rPr>
      </w:pPr>
      <w:r w:rsidRPr="0072333E">
        <w:rPr>
          <w:color w:val="000000"/>
          <w:sz w:val="28"/>
          <w:szCs w:val="28"/>
        </w:rPr>
        <w:t>Говорящие фамилии в произведениях писателей</w:t>
      </w:r>
    </w:p>
    <w:p w:rsidR="00014064" w:rsidRPr="0072333E" w:rsidRDefault="00014064" w:rsidP="00014064">
      <w:pPr>
        <w:pStyle w:val="a9"/>
        <w:numPr>
          <w:ilvl w:val="0"/>
          <w:numId w:val="16"/>
        </w:numPr>
        <w:suppressAutoHyphens w:val="0"/>
        <w:spacing w:after="160" w:line="360" w:lineRule="auto"/>
        <w:rPr>
          <w:b/>
          <w:sz w:val="28"/>
          <w:szCs w:val="28"/>
        </w:rPr>
      </w:pPr>
      <w:r w:rsidRPr="0072333E">
        <w:rPr>
          <w:color w:val="000000"/>
          <w:sz w:val="28"/>
          <w:szCs w:val="28"/>
        </w:rPr>
        <w:t>Литературные премии</w:t>
      </w:r>
    </w:p>
    <w:p w:rsidR="00014064" w:rsidRPr="0072333E" w:rsidRDefault="00014064" w:rsidP="00014064">
      <w:pPr>
        <w:pStyle w:val="a9"/>
        <w:numPr>
          <w:ilvl w:val="0"/>
          <w:numId w:val="16"/>
        </w:numPr>
        <w:suppressAutoHyphens w:val="0"/>
        <w:spacing w:after="160" w:line="360" w:lineRule="auto"/>
        <w:rPr>
          <w:b/>
          <w:sz w:val="28"/>
          <w:szCs w:val="28"/>
        </w:rPr>
      </w:pPr>
      <w:r w:rsidRPr="0072333E">
        <w:rPr>
          <w:color w:val="000000"/>
          <w:sz w:val="28"/>
          <w:szCs w:val="28"/>
        </w:rPr>
        <w:lastRenderedPageBreak/>
        <w:t>Памятники литературным героям</w:t>
      </w:r>
    </w:p>
    <w:p w:rsidR="00014064" w:rsidRPr="0072333E" w:rsidRDefault="00722CDA" w:rsidP="00014064">
      <w:pPr>
        <w:pStyle w:val="a9"/>
        <w:numPr>
          <w:ilvl w:val="0"/>
          <w:numId w:val="16"/>
        </w:numPr>
        <w:suppressAutoHyphens w:val="0"/>
        <w:spacing w:after="160" w:line="360" w:lineRule="auto"/>
        <w:rPr>
          <w:b/>
          <w:sz w:val="28"/>
          <w:szCs w:val="28"/>
        </w:rPr>
      </w:pPr>
      <w:r>
        <w:rPr>
          <w:color w:val="000000"/>
          <w:sz w:val="28"/>
          <w:szCs w:val="28"/>
        </w:rPr>
        <w:t>Литературные места на карте России.</w:t>
      </w:r>
    </w:p>
    <w:p w:rsidR="00014064" w:rsidRPr="0072333E" w:rsidRDefault="00014064" w:rsidP="00014064">
      <w:pPr>
        <w:pStyle w:val="a9"/>
        <w:numPr>
          <w:ilvl w:val="0"/>
          <w:numId w:val="16"/>
        </w:numPr>
        <w:suppressAutoHyphens w:val="0"/>
        <w:spacing w:after="160" w:line="360" w:lineRule="auto"/>
        <w:rPr>
          <w:b/>
          <w:sz w:val="28"/>
          <w:szCs w:val="28"/>
        </w:rPr>
      </w:pPr>
      <w:r w:rsidRPr="0072333E">
        <w:rPr>
          <w:color w:val="000000"/>
          <w:sz w:val="28"/>
          <w:szCs w:val="28"/>
        </w:rPr>
        <w:t>Песни Б</w:t>
      </w:r>
      <w:r w:rsidR="00722CDA">
        <w:rPr>
          <w:color w:val="000000"/>
          <w:sz w:val="28"/>
          <w:szCs w:val="28"/>
        </w:rPr>
        <w:t>.</w:t>
      </w:r>
      <w:r w:rsidRPr="0072333E">
        <w:rPr>
          <w:color w:val="000000"/>
          <w:sz w:val="28"/>
          <w:szCs w:val="28"/>
        </w:rPr>
        <w:t xml:space="preserve"> Окуджавы о Великой Отечественной войне</w:t>
      </w:r>
    </w:p>
    <w:p w:rsidR="00014064" w:rsidRPr="0072333E" w:rsidRDefault="00014064" w:rsidP="00014064">
      <w:pPr>
        <w:rPr>
          <w:sz w:val="28"/>
          <w:szCs w:val="28"/>
        </w:rPr>
      </w:pPr>
    </w:p>
    <w:p w:rsidR="002F63EF" w:rsidRDefault="00014064" w:rsidP="00014064">
      <w:pPr>
        <w:jc w:val="center"/>
        <w:rPr>
          <w:b/>
        </w:rPr>
      </w:pPr>
      <w:r w:rsidRPr="00014064">
        <w:rPr>
          <w:b/>
        </w:rPr>
        <w:t>8 класс</w:t>
      </w:r>
    </w:p>
    <w:p w:rsidR="00F74A4A" w:rsidRDefault="00F74A4A" w:rsidP="00014064">
      <w:pPr>
        <w:jc w:val="center"/>
        <w:rPr>
          <w:b/>
        </w:rPr>
      </w:pPr>
    </w:p>
    <w:p w:rsidR="00F74A4A" w:rsidRPr="00782CFA" w:rsidRDefault="00F74A4A" w:rsidP="00014064">
      <w:pPr>
        <w:rPr>
          <w:b/>
        </w:rPr>
      </w:pPr>
      <w:r>
        <w:rPr>
          <w:b/>
          <w:i/>
        </w:rPr>
        <w:t xml:space="preserve"> </w:t>
      </w:r>
    </w:p>
    <w:tbl>
      <w:tblPr>
        <w:tblStyle w:val="ac"/>
        <w:tblW w:w="9606" w:type="dxa"/>
        <w:tblLayout w:type="fixed"/>
        <w:tblLook w:val="04A0" w:firstRow="1" w:lastRow="0" w:firstColumn="1" w:lastColumn="0" w:noHBand="0" w:noVBand="1"/>
      </w:tblPr>
      <w:tblGrid>
        <w:gridCol w:w="647"/>
        <w:gridCol w:w="2588"/>
        <w:gridCol w:w="1126"/>
        <w:gridCol w:w="709"/>
        <w:gridCol w:w="708"/>
        <w:gridCol w:w="3828"/>
      </w:tblGrid>
      <w:tr w:rsidR="00F74A4A" w:rsidRPr="0072333E" w:rsidTr="00F27E49">
        <w:tc>
          <w:tcPr>
            <w:tcW w:w="647" w:type="dxa"/>
            <w:vMerge w:val="restart"/>
          </w:tcPr>
          <w:p w:rsidR="00F74A4A" w:rsidRPr="0001138D" w:rsidRDefault="00F74A4A" w:rsidP="007C18AD">
            <w:pPr>
              <w:jc w:val="center"/>
              <w:rPr>
                <w:b/>
                <w:i/>
                <w:sz w:val="24"/>
                <w:szCs w:val="24"/>
              </w:rPr>
            </w:pPr>
            <w:r w:rsidRPr="0001138D">
              <w:rPr>
                <w:b/>
                <w:i/>
                <w:sz w:val="24"/>
                <w:szCs w:val="24"/>
              </w:rPr>
              <w:t>№</w:t>
            </w:r>
          </w:p>
        </w:tc>
        <w:tc>
          <w:tcPr>
            <w:tcW w:w="2588" w:type="dxa"/>
            <w:vMerge w:val="restart"/>
          </w:tcPr>
          <w:p w:rsidR="00F74A4A" w:rsidRPr="0001138D" w:rsidRDefault="00F74A4A" w:rsidP="007C18AD">
            <w:pPr>
              <w:jc w:val="center"/>
              <w:rPr>
                <w:b/>
                <w:i/>
                <w:sz w:val="24"/>
                <w:szCs w:val="24"/>
              </w:rPr>
            </w:pPr>
            <w:r w:rsidRPr="0001138D">
              <w:rPr>
                <w:b/>
                <w:i/>
                <w:sz w:val="24"/>
                <w:szCs w:val="24"/>
              </w:rPr>
              <w:t>Наименование разделов, тем</w:t>
            </w:r>
          </w:p>
        </w:tc>
        <w:tc>
          <w:tcPr>
            <w:tcW w:w="2543" w:type="dxa"/>
            <w:gridSpan w:val="3"/>
          </w:tcPr>
          <w:p w:rsidR="00F74A4A" w:rsidRPr="0001138D" w:rsidRDefault="00F74A4A" w:rsidP="007C18AD">
            <w:pPr>
              <w:jc w:val="center"/>
              <w:rPr>
                <w:b/>
                <w:i/>
                <w:sz w:val="24"/>
                <w:szCs w:val="24"/>
              </w:rPr>
            </w:pPr>
            <w:r w:rsidRPr="0001138D">
              <w:rPr>
                <w:b/>
                <w:i/>
                <w:sz w:val="24"/>
                <w:szCs w:val="24"/>
              </w:rPr>
              <w:t>Количество часов</w:t>
            </w:r>
          </w:p>
        </w:tc>
        <w:tc>
          <w:tcPr>
            <w:tcW w:w="3828" w:type="dxa"/>
            <w:vMerge w:val="restart"/>
          </w:tcPr>
          <w:p w:rsidR="00F74A4A" w:rsidRPr="0001138D" w:rsidRDefault="00F74A4A" w:rsidP="007C18AD">
            <w:pPr>
              <w:jc w:val="center"/>
              <w:rPr>
                <w:b/>
                <w:i/>
                <w:sz w:val="24"/>
                <w:szCs w:val="24"/>
              </w:rPr>
            </w:pPr>
            <w:r w:rsidRPr="0001138D">
              <w:rPr>
                <w:b/>
                <w:i/>
                <w:sz w:val="24"/>
                <w:szCs w:val="24"/>
              </w:rPr>
              <w:t xml:space="preserve">Тема </w:t>
            </w:r>
          </w:p>
        </w:tc>
      </w:tr>
      <w:tr w:rsidR="00F74A4A" w:rsidRPr="0072333E" w:rsidTr="00F27E49">
        <w:tc>
          <w:tcPr>
            <w:tcW w:w="647" w:type="dxa"/>
            <w:vMerge/>
          </w:tcPr>
          <w:p w:rsidR="00F74A4A" w:rsidRPr="0001138D" w:rsidRDefault="00F74A4A" w:rsidP="007C18AD">
            <w:pPr>
              <w:rPr>
                <w:sz w:val="24"/>
                <w:szCs w:val="24"/>
              </w:rPr>
            </w:pPr>
          </w:p>
        </w:tc>
        <w:tc>
          <w:tcPr>
            <w:tcW w:w="2588" w:type="dxa"/>
            <w:vMerge/>
          </w:tcPr>
          <w:p w:rsidR="00F74A4A" w:rsidRPr="0001138D" w:rsidRDefault="00F74A4A" w:rsidP="007C18AD">
            <w:pPr>
              <w:rPr>
                <w:sz w:val="24"/>
                <w:szCs w:val="24"/>
              </w:rPr>
            </w:pPr>
          </w:p>
        </w:tc>
        <w:tc>
          <w:tcPr>
            <w:tcW w:w="1126" w:type="dxa"/>
          </w:tcPr>
          <w:p w:rsidR="00F74A4A" w:rsidRPr="0001138D" w:rsidRDefault="00F74A4A" w:rsidP="007C18AD">
            <w:pPr>
              <w:rPr>
                <w:b/>
                <w:i/>
                <w:sz w:val="24"/>
                <w:szCs w:val="24"/>
              </w:rPr>
            </w:pPr>
            <w:r w:rsidRPr="0001138D">
              <w:rPr>
                <w:b/>
                <w:i/>
                <w:sz w:val="24"/>
                <w:szCs w:val="24"/>
              </w:rPr>
              <w:t xml:space="preserve">Общее </w:t>
            </w:r>
          </w:p>
        </w:tc>
        <w:tc>
          <w:tcPr>
            <w:tcW w:w="709" w:type="dxa"/>
          </w:tcPr>
          <w:p w:rsidR="00F74A4A" w:rsidRPr="0001138D" w:rsidRDefault="00F74A4A" w:rsidP="007C18AD">
            <w:pPr>
              <w:rPr>
                <w:b/>
                <w:i/>
                <w:sz w:val="24"/>
                <w:szCs w:val="24"/>
              </w:rPr>
            </w:pPr>
            <w:proofErr w:type="gramStart"/>
            <w:r w:rsidRPr="0001138D">
              <w:rPr>
                <w:b/>
                <w:i/>
                <w:sz w:val="24"/>
                <w:szCs w:val="24"/>
              </w:rPr>
              <w:t>Р</w:t>
            </w:r>
            <w:proofErr w:type="gramEnd"/>
            <w:r w:rsidRPr="0001138D">
              <w:rPr>
                <w:b/>
                <w:i/>
                <w:sz w:val="24"/>
                <w:szCs w:val="24"/>
              </w:rPr>
              <w:t>/Р</w:t>
            </w:r>
          </w:p>
        </w:tc>
        <w:tc>
          <w:tcPr>
            <w:tcW w:w="708" w:type="dxa"/>
          </w:tcPr>
          <w:p w:rsidR="00F74A4A" w:rsidRPr="0001138D" w:rsidRDefault="00F74A4A" w:rsidP="007C18AD">
            <w:pPr>
              <w:rPr>
                <w:b/>
                <w:i/>
                <w:sz w:val="24"/>
                <w:szCs w:val="24"/>
              </w:rPr>
            </w:pPr>
            <w:r w:rsidRPr="0001138D">
              <w:rPr>
                <w:b/>
                <w:i/>
                <w:sz w:val="24"/>
                <w:szCs w:val="24"/>
              </w:rPr>
              <w:t>К/</w:t>
            </w:r>
            <w:proofErr w:type="gramStart"/>
            <w:r w:rsidRPr="0001138D">
              <w:rPr>
                <w:b/>
                <w:i/>
                <w:sz w:val="24"/>
                <w:szCs w:val="24"/>
              </w:rPr>
              <w:t>Р</w:t>
            </w:r>
            <w:proofErr w:type="gramEnd"/>
          </w:p>
        </w:tc>
        <w:tc>
          <w:tcPr>
            <w:tcW w:w="3828" w:type="dxa"/>
            <w:vMerge/>
          </w:tcPr>
          <w:p w:rsidR="00F74A4A" w:rsidRPr="0001138D" w:rsidRDefault="00F74A4A" w:rsidP="007C18AD">
            <w:pPr>
              <w:rPr>
                <w:sz w:val="24"/>
                <w:szCs w:val="24"/>
              </w:rPr>
            </w:pPr>
          </w:p>
        </w:tc>
      </w:tr>
      <w:tr w:rsidR="00F74A4A" w:rsidRPr="0072333E" w:rsidTr="00F27E49">
        <w:tc>
          <w:tcPr>
            <w:tcW w:w="647" w:type="dxa"/>
          </w:tcPr>
          <w:p w:rsidR="00F74A4A" w:rsidRPr="0001138D" w:rsidRDefault="00F74A4A" w:rsidP="007C18AD">
            <w:pPr>
              <w:rPr>
                <w:sz w:val="24"/>
                <w:szCs w:val="24"/>
              </w:rPr>
            </w:pPr>
            <w:r w:rsidRPr="0001138D">
              <w:rPr>
                <w:sz w:val="24"/>
                <w:szCs w:val="24"/>
              </w:rPr>
              <w:t>1</w:t>
            </w:r>
          </w:p>
        </w:tc>
        <w:tc>
          <w:tcPr>
            <w:tcW w:w="2588" w:type="dxa"/>
          </w:tcPr>
          <w:p w:rsidR="00F74A4A" w:rsidRPr="00235357" w:rsidRDefault="00F74A4A" w:rsidP="00F74A4A">
            <w:pPr>
              <w:rPr>
                <w:sz w:val="24"/>
                <w:szCs w:val="24"/>
              </w:rPr>
            </w:pPr>
            <w:r w:rsidRPr="00235357">
              <w:rPr>
                <w:sz w:val="24"/>
                <w:szCs w:val="24"/>
              </w:rPr>
              <w:t>Значение художественного произведения</w:t>
            </w:r>
          </w:p>
          <w:p w:rsidR="00F74A4A" w:rsidRPr="0001138D" w:rsidRDefault="00F74A4A" w:rsidP="00F74A4A">
            <w:pPr>
              <w:rPr>
                <w:b/>
                <w:sz w:val="24"/>
                <w:szCs w:val="24"/>
              </w:rPr>
            </w:pPr>
            <w:r w:rsidRPr="00235357">
              <w:rPr>
                <w:sz w:val="24"/>
                <w:szCs w:val="24"/>
              </w:rPr>
              <w:t xml:space="preserve"> в культурном наследии страны</w:t>
            </w:r>
          </w:p>
        </w:tc>
        <w:tc>
          <w:tcPr>
            <w:tcW w:w="1126" w:type="dxa"/>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rPr>
                <w:sz w:val="24"/>
                <w:szCs w:val="24"/>
              </w:rPr>
            </w:pPr>
          </w:p>
        </w:tc>
        <w:tc>
          <w:tcPr>
            <w:tcW w:w="708" w:type="dxa"/>
          </w:tcPr>
          <w:p w:rsidR="00F74A4A" w:rsidRPr="0001138D" w:rsidRDefault="00F74A4A" w:rsidP="007C18AD">
            <w:pPr>
              <w:rPr>
                <w:sz w:val="24"/>
                <w:szCs w:val="24"/>
              </w:rPr>
            </w:pPr>
          </w:p>
        </w:tc>
        <w:tc>
          <w:tcPr>
            <w:tcW w:w="3828" w:type="dxa"/>
          </w:tcPr>
          <w:p w:rsidR="00F74A4A" w:rsidRPr="0001138D" w:rsidRDefault="00F74A4A" w:rsidP="007C18AD">
            <w:pPr>
              <w:spacing w:line="263" w:lineRule="exact"/>
              <w:ind w:left="34"/>
              <w:jc w:val="both"/>
              <w:rPr>
                <w:sz w:val="24"/>
                <w:szCs w:val="24"/>
              </w:rPr>
            </w:pPr>
          </w:p>
        </w:tc>
      </w:tr>
      <w:tr w:rsidR="00F74A4A" w:rsidRPr="0072333E" w:rsidTr="00F27E49">
        <w:tc>
          <w:tcPr>
            <w:tcW w:w="647" w:type="dxa"/>
          </w:tcPr>
          <w:p w:rsidR="00F74A4A" w:rsidRPr="0001138D" w:rsidRDefault="00F74A4A" w:rsidP="007C18AD">
            <w:pPr>
              <w:rPr>
                <w:sz w:val="24"/>
                <w:szCs w:val="24"/>
              </w:rPr>
            </w:pPr>
            <w:r w:rsidRPr="0001138D">
              <w:rPr>
                <w:sz w:val="24"/>
                <w:szCs w:val="24"/>
              </w:rPr>
              <w:t>2</w:t>
            </w:r>
          </w:p>
        </w:tc>
        <w:tc>
          <w:tcPr>
            <w:tcW w:w="2588" w:type="dxa"/>
          </w:tcPr>
          <w:p w:rsidR="00F74A4A" w:rsidRPr="00782CFA" w:rsidRDefault="00F74A4A" w:rsidP="00F74A4A">
            <w:pPr>
              <w:rPr>
                <w:b/>
                <w:sz w:val="24"/>
                <w:szCs w:val="24"/>
              </w:rPr>
            </w:pPr>
            <w:r w:rsidRPr="00782CFA">
              <w:rPr>
                <w:b/>
                <w:sz w:val="24"/>
                <w:szCs w:val="24"/>
              </w:rPr>
              <w:t>Русский фольклор</w:t>
            </w:r>
            <w:r>
              <w:rPr>
                <w:b/>
                <w:sz w:val="24"/>
                <w:szCs w:val="24"/>
              </w:rPr>
              <w:t xml:space="preserve">  </w:t>
            </w:r>
          </w:p>
        </w:tc>
        <w:tc>
          <w:tcPr>
            <w:tcW w:w="1126" w:type="dxa"/>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rPr>
                <w:sz w:val="24"/>
                <w:szCs w:val="24"/>
              </w:rPr>
            </w:pPr>
          </w:p>
        </w:tc>
        <w:tc>
          <w:tcPr>
            <w:tcW w:w="708" w:type="dxa"/>
          </w:tcPr>
          <w:p w:rsidR="00F74A4A" w:rsidRPr="0001138D" w:rsidRDefault="00F74A4A" w:rsidP="007C18AD">
            <w:pPr>
              <w:rPr>
                <w:sz w:val="24"/>
                <w:szCs w:val="24"/>
              </w:rPr>
            </w:pPr>
          </w:p>
        </w:tc>
        <w:tc>
          <w:tcPr>
            <w:tcW w:w="3828" w:type="dxa"/>
          </w:tcPr>
          <w:p w:rsidR="00F74A4A" w:rsidRPr="0001138D" w:rsidRDefault="00F74A4A" w:rsidP="007C18AD">
            <w:pPr>
              <w:jc w:val="both"/>
              <w:rPr>
                <w:sz w:val="24"/>
                <w:szCs w:val="24"/>
              </w:rPr>
            </w:pPr>
            <w:r w:rsidRPr="00235357">
              <w:rPr>
                <w:sz w:val="24"/>
                <w:szCs w:val="24"/>
              </w:rPr>
              <w:t>Фольклорные традиции в русской литературе. Роль народных песен в произведениях А.С.</w:t>
            </w:r>
            <w:r>
              <w:rPr>
                <w:sz w:val="24"/>
                <w:szCs w:val="24"/>
              </w:rPr>
              <w:t xml:space="preserve"> </w:t>
            </w:r>
            <w:r w:rsidRPr="00235357">
              <w:rPr>
                <w:sz w:val="24"/>
                <w:szCs w:val="24"/>
              </w:rPr>
              <w:t>Пушкина</w:t>
            </w:r>
          </w:p>
        </w:tc>
      </w:tr>
      <w:tr w:rsidR="00F74A4A" w:rsidRPr="0072333E" w:rsidTr="00F27E49">
        <w:trPr>
          <w:trHeight w:val="1056"/>
        </w:trPr>
        <w:tc>
          <w:tcPr>
            <w:tcW w:w="647" w:type="dxa"/>
          </w:tcPr>
          <w:p w:rsidR="00F74A4A" w:rsidRPr="0001138D" w:rsidRDefault="00F74A4A" w:rsidP="007C18AD">
            <w:pPr>
              <w:rPr>
                <w:sz w:val="24"/>
                <w:szCs w:val="24"/>
              </w:rPr>
            </w:pPr>
            <w:r w:rsidRPr="0001138D">
              <w:rPr>
                <w:sz w:val="24"/>
                <w:szCs w:val="24"/>
              </w:rPr>
              <w:t>3</w:t>
            </w:r>
          </w:p>
        </w:tc>
        <w:tc>
          <w:tcPr>
            <w:tcW w:w="2588" w:type="dxa"/>
          </w:tcPr>
          <w:p w:rsidR="00F74A4A" w:rsidRPr="0001138D" w:rsidRDefault="00F74A4A" w:rsidP="007C18AD">
            <w:pPr>
              <w:rPr>
                <w:b/>
                <w:sz w:val="24"/>
                <w:szCs w:val="24"/>
              </w:rPr>
            </w:pPr>
            <w:r w:rsidRPr="00782CFA">
              <w:rPr>
                <w:b/>
                <w:sz w:val="24"/>
                <w:szCs w:val="24"/>
              </w:rPr>
              <w:t>Древнерусская литература</w:t>
            </w:r>
          </w:p>
        </w:tc>
        <w:tc>
          <w:tcPr>
            <w:tcW w:w="1126" w:type="dxa"/>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rPr>
                <w:sz w:val="24"/>
                <w:szCs w:val="24"/>
              </w:rPr>
            </w:pPr>
          </w:p>
        </w:tc>
        <w:tc>
          <w:tcPr>
            <w:tcW w:w="708" w:type="dxa"/>
          </w:tcPr>
          <w:p w:rsidR="00F74A4A" w:rsidRPr="0001138D" w:rsidRDefault="00F74A4A" w:rsidP="007C18AD">
            <w:pPr>
              <w:rPr>
                <w:sz w:val="24"/>
                <w:szCs w:val="24"/>
              </w:rPr>
            </w:pPr>
          </w:p>
        </w:tc>
        <w:tc>
          <w:tcPr>
            <w:tcW w:w="3828" w:type="dxa"/>
          </w:tcPr>
          <w:p w:rsidR="00F74A4A" w:rsidRPr="0001138D" w:rsidRDefault="00F74A4A" w:rsidP="007C18AD">
            <w:pPr>
              <w:spacing w:line="264" w:lineRule="exact"/>
              <w:jc w:val="both"/>
              <w:rPr>
                <w:sz w:val="24"/>
                <w:szCs w:val="24"/>
                <w:lang w:eastAsia="ru-RU"/>
              </w:rPr>
            </w:pPr>
            <w:r w:rsidRPr="00235357">
              <w:rPr>
                <w:sz w:val="24"/>
                <w:szCs w:val="24"/>
              </w:rPr>
              <w:t>«Житие протопопа Аввакума, им самим написанное» - памятник литературы.</w:t>
            </w:r>
          </w:p>
        </w:tc>
      </w:tr>
      <w:tr w:rsidR="00F74A4A" w:rsidRPr="0072333E" w:rsidTr="00F27E49">
        <w:trPr>
          <w:trHeight w:val="1056"/>
        </w:trPr>
        <w:tc>
          <w:tcPr>
            <w:tcW w:w="647" w:type="dxa"/>
          </w:tcPr>
          <w:p w:rsidR="00F74A4A" w:rsidRPr="0001138D" w:rsidRDefault="00F74A4A" w:rsidP="007C18AD"/>
        </w:tc>
        <w:tc>
          <w:tcPr>
            <w:tcW w:w="2588" w:type="dxa"/>
          </w:tcPr>
          <w:p w:rsidR="00F74A4A" w:rsidRPr="0001138D" w:rsidRDefault="00F74A4A" w:rsidP="007C18AD">
            <w:pPr>
              <w:jc w:val="both"/>
              <w:rPr>
                <w:b/>
                <w:sz w:val="24"/>
                <w:szCs w:val="24"/>
                <w:lang w:eastAsia="ru-RU"/>
              </w:rPr>
            </w:pPr>
            <w:r w:rsidRPr="00782CFA">
              <w:rPr>
                <w:b/>
                <w:sz w:val="24"/>
                <w:szCs w:val="24"/>
              </w:rPr>
              <w:t xml:space="preserve">Из литературы </w:t>
            </w:r>
            <w:r w:rsidRPr="00782CFA">
              <w:rPr>
                <w:b/>
                <w:sz w:val="24"/>
                <w:szCs w:val="24"/>
                <w:lang w:val="en-US"/>
              </w:rPr>
              <w:t>XVIII</w:t>
            </w:r>
            <w:r w:rsidRPr="00782CFA">
              <w:rPr>
                <w:b/>
                <w:sz w:val="24"/>
                <w:szCs w:val="24"/>
              </w:rPr>
              <w:t xml:space="preserve"> века</w:t>
            </w:r>
          </w:p>
        </w:tc>
        <w:tc>
          <w:tcPr>
            <w:tcW w:w="1126" w:type="dxa"/>
          </w:tcPr>
          <w:p w:rsidR="00F74A4A" w:rsidRPr="0001138D" w:rsidRDefault="00F74A4A" w:rsidP="007C18AD">
            <w:pPr>
              <w:jc w:val="center"/>
            </w:pPr>
            <w:r>
              <w:t>1</w:t>
            </w:r>
          </w:p>
        </w:tc>
        <w:tc>
          <w:tcPr>
            <w:tcW w:w="709" w:type="dxa"/>
          </w:tcPr>
          <w:p w:rsidR="00F74A4A" w:rsidRPr="0001138D" w:rsidRDefault="00F74A4A" w:rsidP="007C18AD"/>
        </w:tc>
        <w:tc>
          <w:tcPr>
            <w:tcW w:w="708" w:type="dxa"/>
          </w:tcPr>
          <w:p w:rsidR="00F74A4A" w:rsidRPr="0001138D" w:rsidRDefault="00F74A4A" w:rsidP="007C18AD"/>
        </w:tc>
        <w:tc>
          <w:tcPr>
            <w:tcW w:w="3828" w:type="dxa"/>
          </w:tcPr>
          <w:p w:rsidR="00F74A4A" w:rsidRPr="00235357" w:rsidRDefault="00F74A4A" w:rsidP="007C18AD">
            <w:pPr>
              <w:spacing w:line="264" w:lineRule="exact"/>
              <w:jc w:val="both"/>
            </w:pPr>
            <w:r w:rsidRPr="00235357">
              <w:rPr>
                <w:sz w:val="24"/>
                <w:szCs w:val="24"/>
              </w:rPr>
              <w:t>Карамзин Н.М. Повесть  «Евгений и Юлия».</w:t>
            </w:r>
          </w:p>
        </w:tc>
      </w:tr>
      <w:tr w:rsidR="00F74A4A" w:rsidRPr="0072333E" w:rsidTr="00F27E49">
        <w:tc>
          <w:tcPr>
            <w:tcW w:w="647" w:type="dxa"/>
          </w:tcPr>
          <w:p w:rsidR="00F74A4A" w:rsidRPr="0001138D" w:rsidRDefault="00F74A4A" w:rsidP="007C18AD">
            <w:pPr>
              <w:rPr>
                <w:sz w:val="24"/>
                <w:szCs w:val="24"/>
              </w:rPr>
            </w:pPr>
            <w:r w:rsidRPr="0001138D">
              <w:rPr>
                <w:sz w:val="24"/>
                <w:szCs w:val="24"/>
              </w:rPr>
              <w:t>4</w:t>
            </w:r>
          </w:p>
        </w:tc>
        <w:tc>
          <w:tcPr>
            <w:tcW w:w="2588" w:type="dxa"/>
            <w:vMerge w:val="restart"/>
          </w:tcPr>
          <w:p w:rsidR="00F74A4A" w:rsidRPr="0001138D" w:rsidRDefault="00F74A4A" w:rsidP="007C18AD">
            <w:pPr>
              <w:jc w:val="both"/>
              <w:rPr>
                <w:b/>
                <w:sz w:val="24"/>
                <w:szCs w:val="24"/>
                <w:lang w:eastAsia="ru-RU"/>
              </w:rPr>
            </w:pPr>
            <w:r w:rsidRPr="00782CFA">
              <w:rPr>
                <w:b/>
                <w:sz w:val="24"/>
                <w:szCs w:val="24"/>
              </w:rPr>
              <w:t xml:space="preserve">Из литературы </w:t>
            </w:r>
            <w:r w:rsidRPr="00782CFA">
              <w:rPr>
                <w:b/>
                <w:sz w:val="24"/>
                <w:szCs w:val="24"/>
                <w:lang w:val="en-US"/>
              </w:rPr>
              <w:t>XIX</w:t>
            </w:r>
            <w:r w:rsidRPr="00782CFA">
              <w:rPr>
                <w:b/>
                <w:sz w:val="24"/>
                <w:szCs w:val="24"/>
              </w:rPr>
              <w:t xml:space="preserve">  века</w:t>
            </w:r>
          </w:p>
        </w:tc>
        <w:tc>
          <w:tcPr>
            <w:tcW w:w="1126" w:type="dxa"/>
            <w:tcBorders>
              <w:bottom w:val="single" w:sz="4" w:space="0" w:color="auto"/>
            </w:tcBorders>
            <w:vAlign w:val="bottom"/>
          </w:tcPr>
          <w:p w:rsidR="00F74A4A" w:rsidRPr="0001138D" w:rsidRDefault="00F74A4A" w:rsidP="007C18AD">
            <w:pPr>
              <w:jc w:val="center"/>
              <w:rPr>
                <w:sz w:val="24"/>
                <w:szCs w:val="24"/>
                <w:lang w:eastAsia="ru-RU"/>
              </w:rPr>
            </w:pPr>
            <w:r w:rsidRPr="0001138D">
              <w:rPr>
                <w:sz w:val="24"/>
                <w:szCs w:val="24"/>
                <w:lang w:eastAsia="ru-RU"/>
              </w:rPr>
              <w:t>1</w:t>
            </w:r>
          </w:p>
        </w:tc>
        <w:tc>
          <w:tcPr>
            <w:tcW w:w="709" w:type="dxa"/>
          </w:tcPr>
          <w:p w:rsidR="00F74A4A" w:rsidRPr="0001138D" w:rsidRDefault="00F74A4A" w:rsidP="007C18AD">
            <w:pPr>
              <w:rPr>
                <w:sz w:val="24"/>
                <w:szCs w:val="24"/>
              </w:rPr>
            </w:pPr>
          </w:p>
        </w:tc>
        <w:tc>
          <w:tcPr>
            <w:tcW w:w="708" w:type="dxa"/>
          </w:tcPr>
          <w:p w:rsidR="00F74A4A" w:rsidRPr="0001138D" w:rsidRDefault="00F74A4A" w:rsidP="007C18AD">
            <w:pPr>
              <w:rPr>
                <w:sz w:val="24"/>
                <w:szCs w:val="24"/>
              </w:rPr>
            </w:pPr>
          </w:p>
        </w:tc>
        <w:tc>
          <w:tcPr>
            <w:tcW w:w="3828" w:type="dxa"/>
          </w:tcPr>
          <w:p w:rsidR="00F74A4A" w:rsidRPr="00F74A4A" w:rsidRDefault="00F74A4A" w:rsidP="007C18AD">
            <w:pPr>
              <w:spacing w:line="264" w:lineRule="exact"/>
              <w:jc w:val="both"/>
              <w:rPr>
                <w:sz w:val="24"/>
                <w:szCs w:val="24"/>
                <w:lang w:eastAsia="ru-RU"/>
              </w:rPr>
            </w:pPr>
            <w:r w:rsidRPr="00F74A4A">
              <w:rPr>
                <w:color w:val="000000"/>
                <w:sz w:val="24"/>
                <w:szCs w:val="24"/>
              </w:rPr>
              <w:t xml:space="preserve">Исторические произведения А.С. Пушкина, написанные в Михайловском. «Прикосновение в силе народной» («Песни о Стеньке </w:t>
            </w:r>
            <w:proofErr w:type="gramStart"/>
            <w:r w:rsidRPr="00F74A4A">
              <w:rPr>
                <w:color w:val="000000"/>
                <w:sz w:val="24"/>
                <w:szCs w:val="24"/>
              </w:rPr>
              <w:t>Разине</w:t>
            </w:r>
            <w:proofErr w:type="gramEnd"/>
            <w:r w:rsidRPr="00F74A4A">
              <w:rPr>
                <w:color w:val="000000"/>
                <w:sz w:val="24"/>
                <w:szCs w:val="24"/>
              </w:rPr>
              <w:t>», «Борис Годунов»</w:t>
            </w:r>
            <w:r>
              <w:rPr>
                <w:color w:val="000000"/>
                <w:sz w:val="24"/>
                <w:szCs w:val="24"/>
              </w:rPr>
              <w:t xml:space="preserve"> (отрывки)</w:t>
            </w:r>
            <w:r w:rsidRPr="00F74A4A">
              <w:rPr>
                <w:color w:val="000000"/>
                <w:sz w:val="24"/>
                <w:szCs w:val="24"/>
              </w:rPr>
              <w:t>)</w:t>
            </w:r>
          </w:p>
        </w:tc>
      </w:tr>
      <w:tr w:rsidR="00F74A4A" w:rsidRPr="0072333E" w:rsidTr="00F27E49">
        <w:tc>
          <w:tcPr>
            <w:tcW w:w="647" w:type="dxa"/>
          </w:tcPr>
          <w:p w:rsidR="00F74A4A" w:rsidRPr="0001138D" w:rsidRDefault="00F74A4A" w:rsidP="007C18AD">
            <w:pPr>
              <w:rPr>
                <w:sz w:val="24"/>
                <w:szCs w:val="24"/>
              </w:rPr>
            </w:pPr>
            <w:r w:rsidRPr="0001138D">
              <w:rPr>
                <w:sz w:val="24"/>
                <w:szCs w:val="24"/>
              </w:rPr>
              <w:t>5</w:t>
            </w:r>
          </w:p>
        </w:tc>
        <w:tc>
          <w:tcPr>
            <w:tcW w:w="2588" w:type="dxa"/>
            <w:vMerge/>
          </w:tcPr>
          <w:p w:rsidR="00F74A4A" w:rsidRPr="0001138D" w:rsidRDefault="00F74A4A" w:rsidP="007C18AD">
            <w:pPr>
              <w:jc w:val="both"/>
              <w:rPr>
                <w:b/>
                <w:sz w:val="24"/>
                <w:szCs w:val="24"/>
              </w:rPr>
            </w:pPr>
          </w:p>
        </w:tc>
        <w:tc>
          <w:tcPr>
            <w:tcW w:w="1126" w:type="dxa"/>
            <w:tcBorders>
              <w:top w:val="single" w:sz="4" w:space="0" w:color="auto"/>
            </w:tcBorders>
            <w:vAlign w:val="bottom"/>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rPr>
                <w:sz w:val="24"/>
                <w:szCs w:val="24"/>
              </w:rPr>
            </w:pPr>
          </w:p>
        </w:tc>
        <w:tc>
          <w:tcPr>
            <w:tcW w:w="708" w:type="dxa"/>
          </w:tcPr>
          <w:p w:rsidR="00F74A4A" w:rsidRPr="0001138D" w:rsidRDefault="00F74A4A" w:rsidP="007C18AD">
            <w:pPr>
              <w:rPr>
                <w:sz w:val="24"/>
                <w:szCs w:val="24"/>
              </w:rPr>
            </w:pPr>
          </w:p>
        </w:tc>
        <w:tc>
          <w:tcPr>
            <w:tcW w:w="3828" w:type="dxa"/>
          </w:tcPr>
          <w:p w:rsidR="00F74A4A" w:rsidRPr="0001138D" w:rsidRDefault="00F74A4A" w:rsidP="007C18AD">
            <w:pPr>
              <w:spacing w:line="264" w:lineRule="exact"/>
              <w:jc w:val="both"/>
              <w:rPr>
                <w:sz w:val="24"/>
                <w:szCs w:val="24"/>
                <w:lang w:eastAsia="ru-RU"/>
              </w:rPr>
            </w:pPr>
            <w:r>
              <w:t>М.Ю. Лермонтов «</w:t>
            </w:r>
            <w:proofErr w:type="spellStart"/>
            <w:r>
              <w:t>Ашик-Кериб</w:t>
            </w:r>
            <w:proofErr w:type="spellEnd"/>
            <w:r>
              <w:t>»</w:t>
            </w:r>
          </w:p>
        </w:tc>
      </w:tr>
      <w:tr w:rsidR="00F74A4A" w:rsidRPr="0072333E" w:rsidTr="00F27E49">
        <w:tc>
          <w:tcPr>
            <w:tcW w:w="647" w:type="dxa"/>
          </w:tcPr>
          <w:p w:rsidR="00F74A4A" w:rsidRPr="0001138D" w:rsidRDefault="00F74A4A" w:rsidP="007C18AD">
            <w:pPr>
              <w:rPr>
                <w:sz w:val="24"/>
                <w:szCs w:val="24"/>
              </w:rPr>
            </w:pPr>
            <w:r w:rsidRPr="0001138D">
              <w:rPr>
                <w:sz w:val="24"/>
                <w:szCs w:val="24"/>
              </w:rPr>
              <w:t>6</w:t>
            </w:r>
          </w:p>
        </w:tc>
        <w:tc>
          <w:tcPr>
            <w:tcW w:w="2588" w:type="dxa"/>
            <w:vMerge/>
          </w:tcPr>
          <w:p w:rsidR="00F74A4A" w:rsidRPr="0001138D" w:rsidRDefault="00F74A4A" w:rsidP="007C18AD">
            <w:pPr>
              <w:jc w:val="both"/>
              <w:rPr>
                <w:b/>
                <w:sz w:val="24"/>
                <w:szCs w:val="24"/>
              </w:rPr>
            </w:pPr>
          </w:p>
        </w:tc>
        <w:tc>
          <w:tcPr>
            <w:tcW w:w="1126" w:type="dxa"/>
            <w:vAlign w:val="bottom"/>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rPr>
                <w:sz w:val="24"/>
                <w:szCs w:val="24"/>
              </w:rPr>
            </w:pPr>
          </w:p>
        </w:tc>
        <w:tc>
          <w:tcPr>
            <w:tcW w:w="708" w:type="dxa"/>
          </w:tcPr>
          <w:p w:rsidR="00F74A4A" w:rsidRPr="0001138D" w:rsidRDefault="00F74A4A" w:rsidP="007C18AD">
            <w:pPr>
              <w:rPr>
                <w:sz w:val="24"/>
                <w:szCs w:val="24"/>
              </w:rPr>
            </w:pPr>
          </w:p>
        </w:tc>
        <w:tc>
          <w:tcPr>
            <w:tcW w:w="3828" w:type="dxa"/>
          </w:tcPr>
          <w:p w:rsidR="00F74A4A" w:rsidRPr="0001138D" w:rsidRDefault="00F74A4A" w:rsidP="007C18AD">
            <w:pPr>
              <w:spacing w:line="264" w:lineRule="exact"/>
              <w:jc w:val="both"/>
              <w:rPr>
                <w:sz w:val="24"/>
                <w:szCs w:val="24"/>
                <w:lang w:eastAsia="ru-RU"/>
              </w:rPr>
            </w:pPr>
            <w:r>
              <w:t xml:space="preserve">Н.В.Гоголь. Петербургские повести. «Портрет» Т е о </w:t>
            </w:r>
            <w:proofErr w:type="gramStart"/>
            <w:r>
              <w:t>р</w:t>
            </w:r>
            <w:proofErr w:type="gramEnd"/>
            <w:r>
              <w:t xml:space="preserve"> и я. Повесть</w:t>
            </w:r>
          </w:p>
        </w:tc>
      </w:tr>
      <w:tr w:rsidR="00F74A4A" w:rsidRPr="0072333E" w:rsidTr="00F27E49">
        <w:tc>
          <w:tcPr>
            <w:tcW w:w="647" w:type="dxa"/>
          </w:tcPr>
          <w:p w:rsidR="00F74A4A" w:rsidRPr="0001138D" w:rsidRDefault="00F74A4A" w:rsidP="007C18AD">
            <w:pPr>
              <w:rPr>
                <w:sz w:val="24"/>
                <w:szCs w:val="24"/>
              </w:rPr>
            </w:pPr>
            <w:r w:rsidRPr="0001138D">
              <w:rPr>
                <w:sz w:val="24"/>
                <w:szCs w:val="24"/>
              </w:rPr>
              <w:t>7</w:t>
            </w:r>
          </w:p>
        </w:tc>
        <w:tc>
          <w:tcPr>
            <w:tcW w:w="2588" w:type="dxa"/>
            <w:vMerge/>
          </w:tcPr>
          <w:p w:rsidR="00F74A4A" w:rsidRPr="0001138D" w:rsidRDefault="00F74A4A" w:rsidP="007C18AD">
            <w:pPr>
              <w:jc w:val="both"/>
              <w:rPr>
                <w:b/>
                <w:sz w:val="24"/>
                <w:szCs w:val="24"/>
              </w:rPr>
            </w:pPr>
          </w:p>
        </w:tc>
        <w:tc>
          <w:tcPr>
            <w:tcW w:w="1126" w:type="dxa"/>
            <w:vAlign w:val="bottom"/>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rPr>
                <w:sz w:val="24"/>
                <w:szCs w:val="24"/>
              </w:rPr>
            </w:pPr>
          </w:p>
        </w:tc>
        <w:tc>
          <w:tcPr>
            <w:tcW w:w="708" w:type="dxa"/>
          </w:tcPr>
          <w:p w:rsidR="00F74A4A" w:rsidRPr="0001138D" w:rsidRDefault="00F74A4A" w:rsidP="007C18AD">
            <w:pPr>
              <w:rPr>
                <w:sz w:val="24"/>
                <w:szCs w:val="24"/>
              </w:rPr>
            </w:pPr>
          </w:p>
        </w:tc>
        <w:tc>
          <w:tcPr>
            <w:tcW w:w="3828" w:type="dxa"/>
          </w:tcPr>
          <w:p w:rsidR="00F74A4A" w:rsidRPr="0001138D" w:rsidRDefault="00F74A4A" w:rsidP="007C18AD">
            <w:pPr>
              <w:spacing w:line="264" w:lineRule="exact"/>
              <w:jc w:val="both"/>
              <w:rPr>
                <w:sz w:val="24"/>
                <w:szCs w:val="24"/>
                <w:lang w:eastAsia="ru-RU"/>
              </w:rPr>
            </w:pPr>
            <w:r>
              <w:t xml:space="preserve">Н.С. Лесков «Человек на часах» Т е о </w:t>
            </w:r>
            <w:proofErr w:type="gramStart"/>
            <w:r>
              <w:t>р</w:t>
            </w:r>
            <w:proofErr w:type="gramEnd"/>
            <w:r>
              <w:t xml:space="preserve"> и я. Рассказ. Сюжет. Композиция.</w:t>
            </w:r>
          </w:p>
        </w:tc>
      </w:tr>
      <w:tr w:rsidR="00F74A4A" w:rsidRPr="0072333E" w:rsidTr="00F27E49">
        <w:tc>
          <w:tcPr>
            <w:tcW w:w="647" w:type="dxa"/>
          </w:tcPr>
          <w:p w:rsidR="00F74A4A" w:rsidRPr="0001138D" w:rsidRDefault="00F74A4A" w:rsidP="007C18AD">
            <w:pPr>
              <w:rPr>
                <w:sz w:val="24"/>
                <w:szCs w:val="24"/>
              </w:rPr>
            </w:pPr>
            <w:r w:rsidRPr="0001138D">
              <w:rPr>
                <w:sz w:val="24"/>
                <w:szCs w:val="24"/>
              </w:rPr>
              <w:t>8</w:t>
            </w:r>
          </w:p>
        </w:tc>
        <w:tc>
          <w:tcPr>
            <w:tcW w:w="2588" w:type="dxa"/>
            <w:vMerge/>
          </w:tcPr>
          <w:p w:rsidR="00F74A4A" w:rsidRPr="0001138D" w:rsidRDefault="00F74A4A" w:rsidP="007C18AD">
            <w:pPr>
              <w:jc w:val="both"/>
              <w:rPr>
                <w:b/>
                <w:sz w:val="24"/>
                <w:szCs w:val="24"/>
              </w:rPr>
            </w:pPr>
          </w:p>
        </w:tc>
        <w:tc>
          <w:tcPr>
            <w:tcW w:w="1126" w:type="dxa"/>
            <w:vAlign w:val="bottom"/>
          </w:tcPr>
          <w:p w:rsidR="00F74A4A" w:rsidRPr="0001138D" w:rsidRDefault="00F74A4A" w:rsidP="007C18AD">
            <w:pPr>
              <w:jc w:val="center"/>
              <w:rPr>
                <w:sz w:val="24"/>
                <w:szCs w:val="24"/>
              </w:rPr>
            </w:pPr>
            <w:r w:rsidRPr="0001138D">
              <w:rPr>
                <w:sz w:val="24"/>
                <w:szCs w:val="24"/>
              </w:rPr>
              <w:t>1</w:t>
            </w:r>
          </w:p>
        </w:tc>
        <w:tc>
          <w:tcPr>
            <w:tcW w:w="709" w:type="dxa"/>
          </w:tcPr>
          <w:p w:rsidR="00F74A4A" w:rsidRPr="00F27E49" w:rsidRDefault="00F27E49" w:rsidP="007C18AD">
            <w:pPr>
              <w:jc w:val="center"/>
              <w:rPr>
                <w:sz w:val="24"/>
                <w:szCs w:val="24"/>
              </w:rPr>
            </w:pPr>
            <w:r>
              <w:rPr>
                <w:sz w:val="24"/>
                <w:szCs w:val="24"/>
              </w:rPr>
              <w:t>0,5</w:t>
            </w:r>
          </w:p>
        </w:tc>
        <w:tc>
          <w:tcPr>
            <w:tcW w:w="708" w:type="dxa"/>
          </w:tcPr>
          <w:p w:rsidR="00F74A4A" w:rsidRPr="0001138D" w:rsidRDefault="00C13897" w:rsidP="007C18AD">
            <w:pPr>
              <w:jc w:val="center"/>
              <w:rPr>
                <w:sz w:val="24"/>
                <w:szCs w:val="24"/>
              </w:rPr>
            </w:pPr>
            <w:r>
              <w:rPr>
                <w:sz w:val="24"/>
                <w:szCs w:val="24"/>
              </w:rPr>
              <w:t>0,5</w:t>
            </w:r>
          </w:p>
        </w:tc>
        <w:tc>
          <w:tcPr>
            <w:tcW w:w="3828" w:type="dxa"/>
          </w:tcPr>
          <w:p w:rsidR="00F27E49" w:rsidRPr="00F27E49" w:rsidRDefault="00F27E49" w:rsidP="00F27E49">
            <w:pPr>
              <w:tabs>
                <w:tab w:val="left" w:pos="5760"/>
              </w:tabs>
              <w:jc w:val="both"/>
              <w:rPr>
                <w:iCs/>
                <w:sz w:val="24"/>
                <w:szCs w:val="24"/>
              </w:rPr>
            </w:pPr>
            <w:r w:rsidRPr="00F27E49">
              <w:rPr>
                <w:bCs/>
                <w:iCs/>
                <w:sz w:val="24"/>
                <w:szCs w:val="24"/>
              </w:rPr>
              <w:t>А.Н. Майков</w:t>
            </w:r>
            <w:r w:rsidRPr="00F27E49">
              <w:rPr>
                <w:iCs/>
                <w:sz w:val="24"/>
                <w:szCs w:val="24"/>
              </w:rPr>
              <w:t xml:space="preserve">, </w:t>
            </w:r>
            <w:r w:rsidRPr="00F27E49">
              <w:rPr>
                <w:bCs/>
                <w:iCs/>
                <w:sz w:val="24"/>
                <w:szCs w:val="24"/>
              </w:rPr>
              <w:t>А.К. Толстой</w:t>
            </w:r>
            <w:r w:rsidRPr="00F27E49">
              <w:rPr>
                <w:iCs/>
                <w:sz w:val="24"/>
                <w:szCs w:val="24"/>
              </w:rPr>
              <w:t>,</w:t>
            </w:r>
          </w:p>
          <w:p w:rsidR="00F27E49" w:rsidRPr="00F27E49" w:rsidRDefault="00F27E49" w:rsidP="00F27E49">
            <w:pPr>
              <w:tabs>
                <w:tab w:val="left" w:pos="5760"/>
              </w:tabs>
              <w:jc w:val="both"/>
              <w:rPr>
                <w:iCs/>
                <w:sz w:val="24"/>
                <w:szCs w:val="24"/>
              </w:rPr>
            </w:pPr>
            <w:r w:rsidRPr="00F27E49">
              <w:rPr>
                <w:bCs/>
                <w:iCs/>
                <w:sz w:val="24"/>
                <w:szCs w:val="24"/>
              </w:rPr>
              <w:t>Я.П. Полонский</w:t>
            </w:r>
            <w:r w:rsidRPr="00F27E49">
              <w:rPr>
                <w:iCs/>
                <w:sz w:val="24"/>
                <w:szCs w:val="24"/>
              </w:rPr>
              <w:t xml:space="preserve"> и др.</w:t>
            </w:r>
          </w:p>
          <w:p w:rsidR="00F74A4A" w:rsidRPr="0001138D" w:rsidRDefault="00F27E49" w:rsidP="00F27E49">
            <w:pPr>
              <w:spacing w:line="264" w:lineRule="exact"/>
              <w:jc w:val="both"/>
              <w:rPr>
                <w:sz w:val="24"/>
                <w:szCs w:val="24"/>
              </w:rPr>
            </w:pPr>
            <w:r w:rsidRPr="00F27E49">
              <w:rPr>
                <w:bCs/>
                <w:iCs/>
                <w:sz w:val="24"/>
                <w:szCs w:val="24"/>
              </w:rPr>
              <w:t>(1-2 стихотворения по выбору</w:t>
            </w:r>
            <w:r>
              <w:rPr>
                <w:bCs/>
                <w:iCs/>
                <w:sz w:val="24"/>
                <w:szCs w:val="24"/>
              </w:rPr>
              <w:t>)</w:t>
            </w:r>
          </w:p>
        </w:tc>
      </w:tr>
      <w:tr w:rsidR="00F74A4A" w:rsidRPr="0072333E" w:rsidTr="00F27E49">
        <w:tc>
          <w:tcPr>
            <w:tcW w:w="647" w:type="dxa"/>
          </w:tcPr>
          <w:p w:rsidR="00F74A4A" w:rsidRPr="0001138D" w:rsidRDefault="00F74A4A" w:rsidP="007C18AD">
            <w:pPr>
              <w:rPr>
                <w:sz w:val="24"/>
                <w:szCs w:val="24"/>
              </w:rPr>
            </w:pPr>
            <w:r w:rsidRPr="0001138D">
              <w:rPr>
                <w:sz w:val="24"/>
                <w:szCs w:val="24"/>
              </w:rPr>
              <w:t>9</w:t>
            </w:r>
          </w:p>
        </w:tc>
        <w:tc>
          <w:tcPr>
            <w:tcW w:w="2588" w:type="dxa"/>
          </w:tcPr>
          <w:p w:rsidR="00F74A4A" w:rsidRPr="0001138D" w:rsidRDefault="00F27E49" w:rsidP="007C18AD">
            <w:pPr>
              <w:rPr>
                <w:b/>
                <w:sz w:val="24"/>
                <w:szCs w:val="24"/>
                <w:lang w:eastAsia="ru-RU"/>
              </w:rPr>
            </w:pPr>
            <w:r w:rsidRPr="00157354">
              <w:rPr>
                <w:b/>
                <w:sz w:val="24"/>
                <w:szCs w:val="24"/>
              </w:rPr>
              <w:t xml:space="preserve">Из литературы </w:t>
            </w:r>
            <w:r w:rsidRPr="00157354">
              <w:rPr>
                <w:b/>
                <w:sz w:val="24"/>
                <w:szCs w:val="24"/>
                <w:lang w:val="en-US"/>
              </w:rPr>
              <w:t>XX</w:t>
            </w:r>
            <w:r w:rsidRPr="00157354">
              <w:rPr>
                <w:b/>
                <w:sz w:val="24"/>
                <w:szCs w:val="24"/>
              </w:rPr>
              <w:t xml:space="preserve"> века</w:t>
            </w:r>
          </w:p>
        </w:tc>
        <w:tc>
          <w:tcPr>
            <w:tcW w:w="1126" w:type="dxa"/>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jc w:val="center"/>
              <w:rPr>
                <w:sz w:val="24"/>
                <w:szCs w:val="24"/>
              </w:rPr>
            </w:pPr>
          </w:p>
        </w:tc>
        <w:tc>
          <w:tcPr>
            <w:tcW w:w="708" w:type="dxa"/>
          </w:tcPr>
          <w:p w:rsidR="00F74A4A" w:rsidRPr="0001138D" w:rsidRDefault="00F74A4A" w:rsidP="007C18AD">
            <w:pPr>
              <w:jc w:val="center"/>
              <w:rPr>
                <w:sz w:val="24"/>
                <w:szCs w:val="24"/>
              </w:rPr>
            </w:pPr>
          </w:p>
        </w:tc>
        <w:tc>
          <w:tcPr>
            <w:tcW w:w="3828" w:type="dxa"/>
          </w:tcPr>
          <w:p w:rsidR="00F74A4A" w:rsidRPr="0001138D" w:rsidRDefault="00F27E49" w:rsidP="007C18AD">
            <w:pPr>
              <w:spacing w:line="263" w:lineRule="exact"/>
              <w:jc w:val="both"/>
              <w:rPr>
                <w:bCs/>
                <w:sz w:val="24"/>
                <w:szCs w:val="24"/>
                <w:lang w:eastAsia="ru-RU"/>
              </w:rPr>
            </w:pPr>
            <w:r>
              <w:t xml:space="preserve">А.С. Грин «Алые паруса» Т е о </w:t>
            </w:r>
            <w:proofErr w:type="gramStart"/>
            <w:r>
              <w:t>р</w:t>
            </w:r>
            <w:proofErr w:type="gramEnd"/>
            <w:r>
              <w:t xml:space="preserve"> и я. Повесть.</w:t>
            </w:r>
          </w:p>
        </w:tc>
      </w:tr>
      <w:tr w:rsidR="00F74A4A" w:rsidRPr="0072333E" w:rsidTr="00F27E49">
        <w:tc>
          <w:tcPr>
            <w:tcW w:w="647" w:type="dxa"/>
          </w:tcPr>
          <w:p w:rsidR="00F74A4A" w:rsidRPr="0001138D" w:rsidRDefault="00F74A4A" w:rsidP="007C18AD">
            <w:pPr>
              <w:rPr>
                <w:sz w:val="24"/>
                <w:szCs w:val="24"/>
              </w:rPr>
            </w:pPr>
            <w:r w:rsidRPr="0001138D">
              <w:rPr>
                <w:sz w:val="24"/>
                <w:szCs w:val="24"/>
              </w:rPr>
              <w:t>12</w:t>
            </w:r>
          </w:p>
        </w:tc>
        <w:tc>
          <w:tcPr>
            <w:tcW w:w="2588" w:type="dxa"/>
          </w:tcPr>
          <w:p w:rsidR="00F74A4A" w:rsidRPr="0001138D" w:rsidRDefault="00F74A4A" w:rsidP="007C18AD">
            <w:pPr>
              <w:rPr>
                <w:sz w:val="24"/>
                <w:szCs w:val="24"/>
              </w:rPr>
            </w:pPr>
          </w:p>
        </w:tc>
        <w:tc>
          <w:tcPr>
            <w:tcW w:w="1126" w:type="dxa"/>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jc w:val="center"/>
              <w:rPr>
                <w:sz w:val="24"/>
                <w:szCs w:val="24"/>
              </w:rPr>
            </w:pPr>
          </w:p>
        </w:tc>
        <w:tc>
          <w:tcPr>
            <w:tcW w:w="708" w:type="dxa"/>
          </w:tcPr>
          <w:p w:rsidR="00F74A4A" w:rsidRPr="0001138D" w:rsidRDefault="00F74A4A" w:rsidP="007C18AD">
            <w:pPr>
              <w:jc w:val="center"/>
              <w:rPr>
                <w:sz w:val="24"/>
                <w:szCs w:val="24"/>
              </w:rPr>
            </w:pPr>
          </w:p>
        </w:tc>
        <w:tc>
          <w:tcPr>
            <w:tcW w:w="3828" w:type="dxa"/>
          </w:tcPr>
          <w:p w:rsidR="00F74A4A" w:rsidRPr="0001138D" w:rsidRDefault="00F27E49" w:rsidP="00F27E49">
            <w:pPr>
              <w:spacing w:line="263" w:lineRule="exact"/>
              <w:jc w:val="both"/>
              <w:rPr>
                <w:bCs/>
                <w:sz w:val="24"/>
                <w:szCs w:val="24"/>
              </w:rPr>
            </w:pPr>
            <w:r>
              <w:t xml:space="preserve">Облик Родины в стихотворении Н.М. Рубцова «Видения на холме» Т е о </w:t>
            </w:r>
            <w:proofErr w:type="gramStart"/>
            <w:r>
              <w:t>р</w:t>
            </w:r>
            <w:proofErr w:type="gramEnd"/>
            <w:r>
              <w:t xml:space="preserve"> и я. Художественные особенности. Поэтическое изображение родной природы и выражение авторского настроения, миросозерцания. Лирический герой в произведениях.</w:t>
            </w:r>
          </w:p>
        </w:tc>
      </w:tr>
      <w:tr w:rsidR="00F27E49" w:rsidRPr="0072333E" w:rsidTr="00F27E49">
        <w:tc>
          <w:tcPr>
            <w:tcW w:w="647" w:type="dxa"/>
          </w:tcPr>
          <w:p w:rsidR="00F27E49" w:rsidRPr="0001138D" w:rsidRDefault="00F27E49" w:rsidP="007C18AD"/>
        </w:tc>
        <w:tc>
          <w:tcPr>
            <w:tcW w:w="2588" w:type="dxa"/>
          </w:tcPr>
          <w:p w:rsidR="00F27E49" w:rsidRPr="0001138D" w:rsidRDefault="00F27E49" w:rsidP="007C18AD"/>
        </w:tc>
        <w:tc>
          <w:tcPr>
            <w:tcW w:w="1126" w:type="dxa"/>
          </w:tcPr>
          <w:p w:rsidR="00F27E49" w:rsidRPr="0001138D" w:rsidRDefault="00F27E49" w:rsidP="007C18AD">
            <w:pPr>
              <w:jc w:val="center"/>
            </w:pPr>
          </w:p>
        </w:tc>
        <w:tc>
          <w:tcPr>
            <w:tcW w:w="709" w:type="dxa"/>
          </w:tcPr>
          <w:p w:rsidR="00F27E49" w:rsidRPr="0001138D" w:rsidRDefault="00F27E49" w:rsidP="007C18AD">
            <w:pPr>
              <w:jc w:val="center"/>
            </w:pPr>
          </w:p>
        </w:tc>
        <w:tc>
          <w:tcPr>
            <w:tcW w:w="708" w:type="dxa"/>
          </w:tcPr>
          <w:p w:rsidR="00F27E49" w:rsidRPr="0001138D" w:rsidRDefault="00F27E49" w:rsidP="007C18AD">
            <w:pPr>
              <w:jc w:val="center"/>
            </w:pPr>
          </w:p>
        </w:tc>
        <w:tc>
          <w:tcPr>
            <w:tcW w:w="3828" w:type="dxa"/>
          </w:tcPr>
          <w:p w:rsidR="00F27E49" w:rsidRPr="00235357" w:rsidRDefault="00F27E49" w:rsidP="007C18AD">
            <w:pPr>
              <w:jc w:val="both"/>
              <w:rPr>
                <w:sz w:val="24"/>
                <w:szCs w:val="24"/>
              </w:rPr>
            </w:pPr>
            <w:r w:rsidRPr="00235357">
              <w:rPr>
                <w:sz w:val="24"/>
                <w:szCs w:val="24"/>
              </w:rPr>
              <w:t xml:space="preserve">Д. Гранин и А. Адамович </w:t>
            </w:r>
            <w:r w:rsidRPr="00235357">
              <w:rPr>
                <w:sz w:val="24"/>
                <w:szCs w:val="24"/>
              </w:rPr>
              <w:lastRenderedPageBreak/>
              <w:t>«Блокадная книга».</w:t>
            </w:r>
          </w:p>
          <w:p w:rsidR="00F27E49" w:rsidRPr="00235357" w:rsidRDefault="00F27E49" w:rsidP="007C18AD">
            <w:pPr>
              <w:jc w:val="both"/>
              <w:rPr>
                <w:sz w:val="24"/>
                <w:szCs w:val="24"/>
              </w:rPr>
            </w:pPr>
            <w:r w:rsidRPr="00235357">
              <w:rPr>
                <w:sz w:val="24"/>
                <w:szCs w:val="24"/>
              </w:rPr>
              <w:t>Героизм жителей осажденного фашистами Ленинграда.</w:t>
            </w:r>
          </w:p>
        </w:tc>
      </w:tr>
      <w:tr w:rsidR="00F27E49" w:rsidRPr="0072333E" w:rsidTr="00F27E49">
        <w:tc>
          <w:tcPr>
            <w:tcW w:w="647" w:type="dxa"/>
          </w:tcPr>
          <w:p w:rsidR="00F27E49" w:rsidRPr="0001138D" w:rsidRDefault="00F27E49" w:rsidP="007C18AD">
            <w:pPr>
              <w:rPr>
                <w:sz w:val="24"/>
                <w:szCs w:val="24"/>
              </w:rPr>
            </w:pPr>
            <w:r w:rsidRPr="0001138D">
              <w:rPr>
                <w:sz w:val="24"/>
                <w:szCs w:val="24"/>
              </w:rPr>
              <w:lastRenderedPageBreak/>
              <w:t>13</w:t>
            </w:r>
          </w:p>
        </w:tc>
        <w:tc>
          <w:tcPr>
            <w:tcW w:w="2588" w:type="dxa"/>
          </w:tcPr>
          <w:p w:rsidR="00F27E49" w:rsidRPr="0001138D" w:rsidRDefault="00F27E49" w:rsidP="007C18AD">
            <w:pPr>
              <w:rPr>
                <w:sz w:val="24"/>
                <w:szCs w:val="24"/>
              </w:rPr>
            </w:pPr>
          </w:p>
        </w:tc>
        <w:tc>
          <w:tcPr>
            <w:tcW w:w="1126" w:type="dxa"/>
          </w:tcPr>
          <w:p w:rsidR="00F27E49" w:rsidRPr="0001138D" w:rsidRDefault="00F27E49" w:rsidP="007C18AD">
            <w:pPr>
              <w:jc w:val="center"/>
              <w:rPr>
                <w:sz w:val="24"/>
                <w:szCs w:val="24"/>
              </w:rPr>
            </w:pPr>
            <w:r w:rsidRPr="0001138D">
              <w:rPr>
                <w:sz w:val="24"/>
                <w:szCs w:val="24"/>
              </w:rPr>
              <w:t>1</w:t>
            </w:r>
          </w:p>
        </w:tc>
        <w:tc>
          <w:tcPr>
            <w:tcW w:w="709" w:type="dxa"/>
          </w:tcPr>
          <w:p w:rsidR="00F27E49" w:rsidRPr="0001138D" w:rsidRDefault="00F27E49" w:rsidP="007C18AD">
            <w:pPr>
              <w:jc w:val="center"/>
              <w:rPr>
                <w:sz w:val="24"/>
                <w:szCs w:val="24"/>
              </w:rPr>
            </w:pPr>
          </w:p>
        </w:tc>
        <w:tc>
          <w:tcPr>
            <w:tcW w:w="708" w:type="dxa"/>
          </w:tcPr>
          <w:p w:rsidR="00F27E49" w:rsidRPr="0001138D" w:rsidRDefault="00F27E49" w:rsidP="007C18AD">
            <w:pPr>
              <w:jc w:val="center"/>
              <w:rPr>
                <w:sz w:val="24"/>
                <w:szCs w:val="24"/>
              </w:rPr>
            </w:pPr>
          </w:p>
        </w:tc>
        <w:tc>
          <w:tcPr>
            <w:tcW w:w="3828" w:type="dxa"/>
          </w:tcPr>
          <w:p w:rsidR="00F27E49" w:rsidRPr="00235357" w:rsidRDefault="00F27E49" w:rsidP="007C18AD">
            <w:pPr>
              <w:jc w:val="both"/>
              <w:rPr>
                <w:sz w:val="24"/>
                <w:szCs w:val="24"/>
              </w:rPr>
            </w:pPr>
            <w:r w:rsidRPr="00235357">
              <w:rPr>
                <w:sz w:val="24"/>
                <w:szCs w:val="24"/>
              </w:rPr>
              <w:t>Б.</w:t>
            </w:r>
            <w:r>
              <w:rPr>
                <w:sz w:val="24"/>
                <w:szCs w:val="24"/>
              </w:rPr>
              <w:t xml:space="preserve"> </w:t>
            </w:r>
            <w:r w:rsidRPr="00235357">
              <w:rPr>
                <w:sz w:val="24"/>
                <w:szCs w:val="24"/>
              </w:rPr>
              <w:t xml:space="preserve">Полевой. «Повесть о настоящем человеке». Сила характера русского человека. </w:t>
            </w:r>
          </w:p>
        </w:tc>
      </w:tr>
      <w:tr w:rsidR="00F74A4A" w:rsidRPr="0072333E" w:rsidTr="00F27E49">
        <w:tc>
          <w:tcPr>
            <w:tcW w:w="647" w:type="dxa"/>
          </w:tcPr>
          <w:p w:rsidR="00F74A4A" w:rsidRPr="0001138D" w:rsidRDefault="00F74A4A" w:rsidP="007C18AD">
            <w:pPr>
              <w:rPr>
                <w:sz w:val="24"/>
                <w:szCs w:val="24"/>
              </w:rPr>
            </w:pPr>
            <w:r w:rsidRPr="0001138D">
              <w:rPr>
                <w:sz w:val="24"/>
                <w:szCs w:val="24"/>
              </w:rPr>
              <w:t>14</w:t>
            </w:r>
          </w:p>
        </w:tc>
        <w:tc>
          <w:tcPr>
            <w:tcW w:w="2588" w:type="dxa"/>
          </w:tcPr>
          <w:p w:rsidR="00F74A4A" w:rsidRPr="0001138D" w:rsidRDefault="00F74A4A" w:rsidP="007C18AD">
            <w:pPr>
              <w:rPr>
                <w:sz w:val="24"/>
                <w:szCs w:val="24"/>
              </w:rPr>
            </w:pPr>
          </w:p>
        </w:tc>
        <w:tc>
          <w:tcPr>
            <w:tcW w:w="1126" w:type="dxa"/>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jc w:val="center"/>
              <w:rPr>
                <w:sz w:val="24"/>
                <w:szCs w:val="24"/>
                <w:lang w:val="en-US"/>
              </w:rPr>
            </w:pPr>
            <w:r w:rsidRPr="0001138D">
              <w:rPr>
                <w:sz w:val="24"/>
                <w:szCs w:val="24"/>
                <w:lang w:val="en-US"/>
              </w:rPr>
              <w:t>1</w:t>
            </w:r>
          </w:p>
        </w:tc>
        <w:tc>
          <w:tcPr>
            <w:tcW w:w="708" w:type="dxa"/>
          </w:tcPr>
          <w:p w:rsidR="00F74A4A" w:rsidRPr="0001138D" w:rsidRDefault="00F74A4A" w:rsidP="007C18AD">
            <w:pPr>
              <w:jc w:val="center"/>
              <w:rPr>
                <w:sz w:val="24"/>
                <w:szCs w:val="24"/>
              </w:rPr>
            </w:pPr>
          </w:p>
        </w:tc>
        <w:tc>
          <w:tcPr>
            <w:tcW w:w="3828" w:type="dxa"/>
          </w:tcPr>
          <w:p w:rsidR="00F74A4A" w:rsidRPr="0001138D" w:rsidRDefault="00F27E49" w:rsidP="007C18AD">
            <w:pPr>
              <w:spacing w:line="263" w:lineRule="exact"/>
              <w:jc w:val="both"/>
              <w:rPr>
                <w:bCs/>
                <w:sz w:val="24"/>
                <w:szCs w:val="24"/>
                <w:lang w:eastAsia="ru-RU"/>
              </w:rPr>
            </w:pPr>
            <w:r>
              <w:t>Великая Отечественная война в творчестве русских писателей. В.П. Васильев «А зори здесь тихие»</w:t>
            </w:r>
          </w:p>
        </w:tc>
      </w:tr>
      <w:tr w:rsidR="00F74A4A" w:rsidRPr="0072333E" w:rsidTr="00F27E49">
        <w:tc>
          <w:tcPr>
            <w:tcW w:w="647" w:type="dxa"/>
          </w:tcPr>
          <w:p w:rsidR="00F74A4A" w:rsidRPr="0001138D" w:rsidRDefault="00F74A4A" w:rsidP="007C18AD">
            <w:pPr>
              <w:rPr>
                <w:sz w:val="24"/>
                <w:szCs w:val="24"/>
              </w:rPr>
            </w:pPr>
            <w:r w:rsidRPr="0001138D">
              <w:rPr>
                <w:sz w:val="24"/>
                <w:szCs w:val="24"/>
              </w:rPr>
              <w:t>15</w:t>
            </w:r>
          </w:p>
        </w:tc>
        <w:tc>
          <w:tcPr>
            <w:tcW w:w="2588" w:type="dxa"/>
          </w:tcPr>
          <w:p w:rsidR="00F74A4A" w:rsidRPr="0001138D" w:rsidRDefault="00F74A4A" w:rsidP="007C18AD">
            <w:pPr>
              <w:rPr>
                <w:sz w:val="24"/>
                <w:szCs w:val="24"/>
              </w:rPr>
            </w:pPr>
          </w:p>
        </w:tc>
        <w:tc>
          <w:tcPr>
            <w:tcW w:w="1126" w:type="dxa"/>
          </w:tcPr>
          <w:p w:rsidR="00F74A4A" w:rsidRPr="0001138D" w:rsidRDefault="00F74A4A" w:rsidP="007C18AD">
            <w:pPr>
              <w:jc w:val="center"/>
              <w:rPr>
                <w:sz w:val="24"/>
                <w:szCs w:val="24"/>
              </w:rPr>
            </w:pPr>
            <w:r w:rsidRPr="0001138D">
              <w:rPr>
                <w:sz w:val="24"/>
                <w:szCs w:val="24"/>
              </w:rPr>
              <w:t>1</w:t>
            </w:r>
          </w:p>
        </w:tc>
        <w:tc>
          <w:tcPr>
            <w:tcW w:w="709" w:type="dxa"/>
          </w:tcPr>
          <w:p w:rsidR="00F74A4A" w:rsidRPr="0001138D" w:rsidRDefault="00F74A4A" w:rsidP="007C18AD">
            <w:pPr>
              <w:jc w:val="center"/>
              <w:rPr>
                <w:sz w:val="24"/>
                <w:szCs w:val="24"/>
              </w:rPr>
            </w:pPr>
          </w:p>
        </w:tc>
        <w:tc>
          <w:tcPr>
            <w:tcW w:w="708" w:type="dxa"/>
          </w:tcPr>
          <w:p w:rsidR="00F74A4A" w:rsidRPr="0001138D" w:rsidRDefault="00F74A4A" w:rsidP="007C18AD">
            <w:pPr>
              <w:jc w:val="center"/>
              <w:rPr>
                <w:sz w:val="24"/>
                <w:szCs w:val="24"/>
              </w:rPr>
            </w:pPr>
          </w:p>
        </w:tc>
        <w:tc>
          <w:tcPr>
            <w:tcW w:w="3828" w:type="dxa"/>
          </w:tcPr>
          <w:p w:rsidR="00F74A4A" w:rsidRPr="0001138D" w:rsidRDefault="0097294F" w:rsidP="0097294F">
            <w:pPr>
              <w:tabs>
                <w:tab w:val="left" w:pos="5760"/>
              </w:tabs>
              <w:jc w:val="center"/>
              <w:rPr>
                <w:bCs/>
                <w:sz w:val="24"/>
                <w:szCs w:val="24"/>
                <w:lang w:eastAsia="ru-RU"/>
              </w:rPr>
            </w:pPr>
            <w:r>
              <w:rPr>
                <w:bCs/>
                <w:sz w:val="24"/>
                <w:szCs w:val="24"/>
                <w:lang w:eastAsia="ru-RU"/>
              </w:rPr>
              <w:t>М. Булгаков. «Псалтырь». Теория. Средства речевой характеристики героев рассказа</w:t>
            </w:r>
          </w:p>
        </w:tc>
      </w:tr>
      <w:tr w:rsidR="00F74A4A" w:rsidRPr="0072333E" w:rsidTr="00F27E49">
        <w:tc>
          <w:tcPr>
            <w:tcW w:w="647" w:type="dxa"/>
          </w:tcPr>
          <w:p w:rsidR="00F74A4A" w:rsidRPr="0001138D" w:rsidRDefault="00F74A4A" w:rsidP="007C18AD">
            <w:pPr>
              <w:rPr>
                <w:sz w:val="24"/>
                <w:szCs w:val="24"/>
              </w:rPr>
            </w:pPr>
          </w:p>
        </w:tc>
        <w:tc>
          <w:tcPr>
            <w:tcW w:w="2588" w:type="dxa"/>
          </w:tcPr>
          <w:p w:rsidR="00F74A4A" w:rsidRPr="0001138D" w:rsidRDefault="00F74A4A" w:rsidP="007C18AD">
            <w:pPr>
              <w:jc w:val="center"/>
              <w:rPr>
                <w:b/>
                <w:sz w:val="24"/>
                <w:szCs w:val="24"/>
              </w:rPr>
            </w:pPr>
            <w:r w:rsidRPr="0001138D">
              <w:rPr>
                <w:b/>
                <w:sz w:val="24"/>
                <w:szCs w:val="24"/>
              </w:rPr>
              <w:t>Всего</w:t>
            </w:r>
          </w:p>
        </w:tc>
        <w:tc>
          <w:tcPr>
            <w:tcW w:w="1126" w:type="dxa"/>
          </w:tcPr>
          <w:p w:rsidR="00F74A4A" w:rsidRPr="0001138D" w:rsidRDefault="00F74A4A" w:rsidP="007C18AD">
            <w:pPr>
              <w:jc w:val="center"/>
              <w:rPr>
                <w:b/>
                <w:sz w:val="24"/>
                <w:szCs w:val="24"/>
                <w:lang w:val="en-US"/>
              </w:rPr>
            </w:pPr>
            <w:r w:rsidRPr="0001138D">
              <w:rPr>
                <w:b/>
                <w:sz w:val="24"/>
                <w:szCs w:val="24"/>
                <w:lang w:val="en-US"/>
              </w:rPr>
              <w:t>15</w:t>
            </w:r>
          </w:p>
        </w:tc>
        <w:tc>
          <w:tcPr>
            <w:tcW w:w="709" w:type="dxa"/>
          </w:tcPr>
          <w:p w:rsidR="00F74A4A" w:rsidRPr="00C13897" w:rsidRDefault="00C13897" w:rsidP="007C18AD">
            <w:pPr>
              <w:jc w:val="center"/>
              <w:rPr>
                <w:b/>
                <w:sz w:val="24"/>
                <w:szCs w:val="24"/>
              </w:rPr>
            </w:pPr>
            <w:r>
              <w:rPr>
                <w:b/>
                <w:sz w:val="24"/>
                <w:szCs w:val="24"/>
              </w:rPr>
              <w:t>1,5</w:t>
            </w:r>
          </w:p>
        </w:tc>
        <w:tc>
          <w:tcPr>
            <w:tcW w:w="708" w:type="dxa"/>
          </w:tcPr>
          <w:p w:rsidR="00F74A4A" w:rsidRPr="0001138D" w:rsidRDefault="00C13897" w:rsidP="007C18AD">
            <w:pPr>
              <w:jc w:val="center"/>
              <w:rPr>
                <w:sz w:val="24"/>
                <w:szCs w:val="24"/>
              </w:rPr>
            </w:pPr>
            <w:r>
              <w:rPr>
                <w:sz w:val="24"/>
                <w:szCs w:val="24"/>
              </w:rPr>
              <w:t>0,5</w:t>
            </w:r>
          </w:p>
        </w:tc>
        <w:tc>
          <w:tcPr>
            <w:tcW w:w="3828" w:type="dxa"/>
          </w:tcPr>
          <w:p w:rsidR="00F74A4A" w:rsidRPr="0001138D" w:rsidRDefault="00F74A4A" w:rsidP="007C18AD">
            <w:pPr>
              <w:rPr>
                <w:sz w:val="24"/>
                <w:szCs w:val="24"/>
              </w:rPr>
            </w:pPr>
          </w:p>
        </w:tc>
      </w:tr>
    </w:tbl>
    <w:p w:rsidR="00014064" w:rsidRPr="00782CFA" w:rsidRDefault="00014064" w:rsidP="00014064">
      <w:pPr>
        <w:rPr>
          <w:b/>
        </w:rPr>
      </w:pPr>
    </w:p>
    <w:p w:rsidR="00014064" w:rsidRPr="00235357" w:rsidRDefault="00014064" w:rsidP="00014064">
      <w:pPr>
        <w:pStyle w:val="a9"/>
        <w:ind w:left="1428" w:firstLine="696"/>
        <w:rPr>
          <w:b/>
        </w:rPr>
      </w:pPr>
    </w:p>
    <w:p w:rsidR="00014064" w:rsidRPr="00093B79" w:rsidRDefault="00014064" w:rsidP="00014064">
      <w:pPr>
        <w:ind w:firstLine="426"/>
        <w:jc w:val="both"/>
        <w:rPr>
          <w:sz w:val="28"/>
          <w:szCs w:val="28"/>
        </w:rPr>
      </w:pPr>
    </w:p>
    <w:p w:rsidR="00014064" w:rsidRPr="00093B79" w:rsidRDefault="00014064" w:rsidP="00014064">
      <w:pPr>
        <w:ind w:firstLine="709"/>
        <w:jc w:val="center"/>
        <w:rPr>
          <w:b/>
          <w:bCs/>
          <w:sz w:val="28"/>
          <w:szCs w:val="28"/>
        </w:rPr>
      </w:pPr>
      <w:r w:rsidRPr="00093B79">
        <w:rPr>
          <w:b/>
          <w:bCs/>
          <w:sz w:val="28"/>
          <w:szCs w:val="28"/>
        </w:rPr>
        <w:t>Примерные темы проектных и исследовательских работ</w:t>
      </w:r>
      <w:r w:rsidR="00722CDA" w:rsidRPr="00093B79">
        <w:rPr>
          <w:b/>
          <w:bCs/>
          <w:sz w:val="28"/>
          <w:szCs w:val="28"/>
        </w:rPr>
        <w:t xml:space="preserve">, </w:t>
      </w:r>
      <w:r w:rsidRPr="00093B79">
        <w:rPr>
          <w:b/>
          <w:bCs/>
          <w:sz w:val="28"/>
          <w:szCs w:val="28"/>
        </w:rPr>
        <w:t xml:space="preserve"> 8 класс</w:t>
      </w:r>
    </w:p>
    <w:p w:rsidR="00014064" w:rsidRPr="00093B79" w:rsidRDefault="00014064" w:rsidP="00014064">
      <w:pPr>
        <w:pStyle w:val="a9"/>
        <w:numPr>
          <w:ilvl w:val="0"/>
          <w:numId w:val="16"/>
        </w:numPr>
        <w:suppressAutoHyphens w:val="0"/>
        <w:spacing w:line="276" w:lineRule="auto"/>
        <w:ind w:left="786"/>
        <w:rPr>
          <w:sz w:val="28"/>
          <w:szCs w:val="28"/>
        </w:rPr>
      </w:pPr>
      <w:r w:rsidRPr="00093B79">
        <w:rPr>
          <w:color w:val="000000"/>
          <w:sz w:val="28"/>
          <w:szCs w:val="28"/>
        </w:rPr>
        <w:t>Памятники литературным героям</w:t>
      </w:r>
    </w:p>
    <w:p w:rsidR="00014064" w:rsidRPr="00093B79" w:rsidRDefault="00014064" w:rsidP="00014064">
      <w:pPr>
        <w:pStyle w:val="a9"/>
        <w:numPr>
          <w:ilvl w:val="0"/>
          <w:numId w:val="16"/>
        </w:numPr>
        <w:suppressAutoHyphens w:val="0"/>
        <w:spacing w:line="276" w:lineRule="auto"/>
        <w:ind w:left="786"/>
        <w:rPr>
          <w:sz w:val="28"/>
          <w:szCs w:val="28"/>
        </w:rPr>
      </w:pPr>
      <w:r w:rsidRPr="00093B79">
        <w:rPr>
          <w:color w:val="000000"/>
          <w:sz w:val="28"/>
          <w:szCs w:val="28"/>
        </w:rPr>
        <w:t>Образы растений и цветов в литературе</w:t>
      </w:r>
    </w:p>
    <w:p w:rsidR="00014064" w:rsidRPr="00093B79" w:rsidRDefault="00014064" w:rsidP="00014064">
      <w:pPr>
        <w:pStyle w:val="a9"/>
        <w:numPr>
          <w:ilvl w:val="0"/>
          <w:numId w:val="16"/>
        </w:numPr>
        <w:suppressAutoHyphens w:val="0"/>
        <w:spacing w:line="259" w:lineRule="auto"/>
        <w:ind w:left="786"/>
        <w:rPr>
          <w:sz w:val="28"/>
          <w:szCs w:val="28"/>
        </w:rPr>
      </w:pPr>
      <w:r w:rsidRPr="00093B79">
        <w:rPr>
          <w:color w:val="000000"/>
          <w:sz w:val="28"/>
          <w:szCs w:val="28"/>
        </w:rPr>
        <w:t>Штампы и стереотипы в современной публичной речи.</w:t>
      </w:r>
    </w:p>
    <w:p w:rsidR="00014064" w:rsidRPr="00093B79" w:rsidRDefault="00014064" w:rsidP="00014064">
      <w:pPr>
        <w:pStyle w:val="a9"/>
        <w:numPr>
          <w:ilvl w:val="0"/>
          <w:numId w:val="16"/>
        </w:numPr>
        <w:suppressAutoHyphens w:val="0"/>
        <w:spacing w:line="259" w:lineRule="auto"/>
        <w:ind w:left="786"/>
        <w:rPr>
          <w:sz w:val="28"/>
          <w:szCs w:val="28"/>
        </w:rPr>
      </w:pPr>
      <w:r w:rsidRPr="00093B79">
        <w:rPr>
          <w:color w:val="000000"/>
          <w:sz w:val="28"/>
          <w:szCs w:val="28"/>
        </w:rPr>
        <w:t>Мудрость слова</w:t>
      </w:r>
    </w:p>
    <w:p w:rsidR="00014064" w:rsidRPr="00093B79" w:rsidRDefault="00014064" w:rsidP="00014064">
      <w:pPr>
        <w:pStyle w:val="a9"/>
        <w:numPr>
          <w:ilvl w:val="0"/>
          <w:numId w:val="16"/>
        </w:numPr>
        <w:suppressAutoHyphens w:val="0"/>
        <w:spacing w:line="276" w:lineRule="auto"/>
        <w:ind w:left="786"/>
        <w:rPr>
          <w:sz w:val="28"/>
          <w:szCs w:val="28"/>
        </w:rPr>
      </w:pPr>
      <w:r w:rsidRPr="00093B79">
        <w:rPr>
          <w:color w:val="000000"/>
          <w:sz w:val="28"/>
          <w:szCs w:val="28"/>
        </w:rPr>
        <w:t>Что читают в моем классе</w:t>
      </w:r>
    </w:p>
    <w:p w:rsidR="00C13897" w:rsidRDefault="00C13897">
      <w:pPr>
        <w:suppressAutoHyphens w:val="0"/>
        <w:spacing w:after="200" w:line="276" w:lineRule="auto"/>
        <w:rPr>
          <w:b/>
        </w:rPr>
      </w:pPr>
      <w:r>
        <w:rPr>
          <w:b/>
        </w:rPr>
        <w:br w:type="page"/>
      </w:r>
    </w:p>
    <w:p w:rsidR="00014064" w:rsidRDefault="00014064" w:rsidP="00014064">
      <w:pPr>
        <w:jc w:val="center"/>
        <w:rPr>
          <w:b/>
        </w:rPr>
      </w:pPr>
    </w:p>
    <w:p w:rsidR="00374CBC" w:rsidRDefault="00374CBC" w:rsidP="00014064">
      <w:pPr>
        <w:jc w:val="center"/>
        <w:rPr>
          <w:b/>
        </w:rPr>
      </w:pPr>
      <w:r>
        <w:rPr>
          <w:b/>
        </w:rPr>
        <w:t>9 класс</w:t>
      </w:r>
    </w:p>
    <w:tbl>
      <w:tblPr>
        <w:tblStyle w:val="ac"/>
        <w:tblW w:w="9606" w:type="dxa"/>
        <w:tblLayout w:type="fixed"/>
        <w:tblLook w:val="04A0" w:firstRow="1" w:lastRow="0" w:firstColumn="1" w:lastColumn="0" w:noHBand="0" w:noVBand="1"/>
      </w:tblPr>
      <w:tblGrid>
        <w:gridCol w:w="647"/>
        <w:gridCol w:w="2588"/>
        <w:gridCol w:w="1126"/>
        <w:gridCol w:w="709"/>
        <w:gridCol w:w="708"/>
        <w:gridCol w:w="3828"/>
      </w:tblGrid>
      <w:tr w:rsidR="00C13897" w:rsidRPr="0072333E" w:rsidTr="007C18AD">
        <w:tc>
          <w:tcPr>
            <w:tcW w:w="647" w:type="dxa"/>
            <w:vMerge w:val="restart"/>
          </w:tcPr>
          <w:p w:rsidR="00C13897" w:rsidRPr="0001138D" w:rsidRDefault="00C13897" w:rsidP="007C18AD">
            <w:pPr>
              <w:jc w:val="center"/>
              <w:rPr>
                <w:b/>
                <w:i/>
                <w:sz w:val="24"/>
                <w:szCs w:val="24"/>
              </w:rPr>
            </w:pPr>
            <w:r w:rsidRPr="0001138D">
              <w:rPr>
                <w:b/>
                <w:i/>
                <w:sz w:val="24"/>
                <w:szCs w:val="24"/>
              </w:rPr>
              <w:t>№</w:t>
            </w:r>
          </w:p>
        </w:tc>
        <w:tc>
          <w:tcPr>
            <w:tcW w:w="2588" w:type="dxa"/>
            <w:vMerge w:val="restart"/>
          </w:tcPr>
          <w:p w:rsidR="00C13897" w:rsidRPr="0001138D" w:rsidRDefault="00C13897" w:rsidP="007C18AD">
            <w:pPr>
              <w:jc w:val="center"/>
              <w:rPr>
                <w:b/>
                <w:i/>
                <w:sz w:val="24"/>
                <w:szCs w:val="24"/>
              </w:rPr>
            </w:pPr>
            <w:r w:rsidRPr="0001138D">
              <w:rPr>
                <w:b/>
                <w:i/>
                <w:sz w:val="24"/>
                <w:szCs w:val="24"/>
              </w:rPr>
              <w:t>Наименование разделов, тем</w:t>
            </w:r>
          </w:p>
        </w:tc>
        <w:tc>
          <w:tcPr>
            <w:tcW w:w="2543" w:type="dxa"/>
            <w:gridSpan w:val="3"/>
          </w:tcPr>
          <w:p w:rsidR="00C13897" w:rsidRPr="0001138D" w:rsidRDefault="00C13897" w:rsidP="007C18AD">
            <w:pPr>
              <w:jc w:val="center"/>
              <w:rPr>
                <w:b/>
                <w:i/>
                <w:sz w:val="24"/>
                <w:szCs w:val="24"/>
              </w:rPr>
            </w:pPr>
            <w:r w:rsidRPr="0001138D">
              <w:rPr>
                <w:b/>
                <w:i/>
                <w:sz w:val="24"/>
                <w:szCs w:val="24"/>
              </w:rPr>
              <w:t>Количество часов</w:t>
            </w:r>
          </w:p>
        </w:tc>
        <w:tc>
          <w:tcPr>
            <w:tcW w:w="3828" w:type="dxa"/>
            <w:vMerge w:val="restart"/>
          </w:tcPr>
          <w:p w:rsidR="00C13897" w:rsidRPr="0001138D" w:rsidRDefault="00C13897" w:rsidP="007C18AD">
            <w:pPr>
              <w:jc w:val="center"/>
              <w:rPr>
                <w:b/>
                <w:i/>
                <w:sz w:val="24"/>
                <w:szCs w:val="24"/>
              </w:rPr>
            </w:pPr>
            <w:r w:rsidRPr="0001138D">
              <w:rPr>
                <w:b/>
                <w:i/>
                <w:sz w:val="24"/>
                <w:szCs w:val="24"/>
              </w:rPr>
              <w:t xml:space="preserve">Тема </w:t>
            </w:r>
          </w:p>
        </w:tc>
      </w:tr>
      <w:tr w:rsidR="00C13897" w:rsidRPr="0072333E" w:rsidTr="007C18AD">
        <w:tc>
          <w:tcPr>
            <w:tcW w:w="647" w:type="dxa"/>
            <w:vMerge/>
          </w:tcPr>
          <w:p w:rsidR="00C13897" w:rsidRPr="0001138D" w:rsidRDefault="00C13897" w:rsidP="007C18AD">
            <w:pPr>
              <w:rPr>
                <w:sz w:val="24"/>
                <w:szCs w:val="24"/>
              </w:rPr>
            </w:pPr>
          </w:p>
        </w:tc>
        <w:tc>
          <w:tcPr>
            <w:tcW w:w="2588" w:type="dxa"/>
            <w:vMerge/>
          </w:tcPr>
          <w:p w:rsidR="00C13897" w:rsidRPr="0001138D" w:rsidRDefault="00C13897" w:rsidP="007C18AD">
            <w:pPr>
              <w:rPr>
                <w:sz w:val="24"/>
                <w:szCs w:val="24"/>
              </w:rPr>
            </w:pPr>
          </w:p>
        </w:tc>
        <w:tc>
          <w:tcPr>
            <w:tcW w:w="1126" w:type="dxa"/>
          </w:tcPr>
          <w:p w:rsidR="00C13897" w:rsidRPr="0001138D" w:rsidRDefault="00C13897" w:rsidP="007C18AD">
            <w:pPr>
              <w:rPr>
                <w:b/>
                <w:i/>
                <w:sz w:val="24"/>
                <w:szCs w:val="24"/>
              </w:rPr>
            </w:pPr>
            <w:r w:rsidRPr="0001138D">
              <w:rPr>
                <w:b/>
                <w:i/>
                <w:sz w:val="24"/>
                <w:szCs w:val="24"/>
              </w:rPr>
              <w:t xml:space="preserve">Общее </w:t>
            </w:r>
          </w:p>
        </w:tc>
        <w:tc>
          <w:tcPr>
            <w:tcW w:w="709" w:type="dxa"/>
          </w:tcPr>
          <w:p w:rsidR="00C13897" w:rsidRPr="0001138D" w:rsidRDefault="00C13897" w:rsidP="007C18AD">
            <w:pPr>
              <w:rPr>
                <w:b/>
                <w:i/>
                <w:sz w:val="24"/>
                <w:szCs w:val="24"/>
              </w:rPr>
            </w:pPr>
            <w:proofErr w:type="gramStart"/>
            <w:r w:rsidRPr="0001138D">
              <w:rPr>
                <w:b/>
                <w:i/>
                <w:sz w:val="24"/>
                <w:szCs w:val="24"/>
              </w:rPr>
              <w:t>Р</w:t>
            </w:r>
            <w:proofErr w:type="gramEnd"/>
            <w:r w:rsidRPr="0001138D">
              <w:rPr>
                <w:b/>
                <w:i/>
                <w:sz w:val="24"/>
                <w:szCs w:val="24"/>
              </w:rPr>
              <w:t>/Р</w:t>
            </w:r>
          </w:p>
        </w:tc>
        <w:tc>
          <w:tcPr>
            <w:tcW w:w="708" w:type="dxa"/>
          </w:tcPr>
          <w:p w:rsidR="00C13897" w:rsidRPr="0001138D" w:rsidRDefault="00C13897" w:rsidP="007C18AD">
            <w:pPr>
              <w:rPr>
                <w:b/>
                <w:i/>
                <w:sz w:val="24"/>
                <w:szCs w:val="24"/>
              </w:rPr>
            </w:pPr>
            <w:r w:rsidRPr="0001138D">
              <w:rPr>
                <w:b/>
                <w:i/>
                <w:sz w:val="24"/>
                <w:szCs w:val="24"/>
              </w:rPr>
              <w:t>К/</w:t>
            </w:r>
            <w:proofErr w:type="gramStart"/>
            <w:r w:rsidRPr="0001138D">
              <w:rPr>
                <w:b/>
                <w:i/>
                <w:sz w:val="24"/>
                <w:szCs w:val="24"/>
              </w:rPr>
              <w:t>Р</w:t>
            </w:r>
            <w:proofErr w:type="gramEnd"/>
          </w:p>
        </w:tc>
        <w:tc>
          <w:tcPr>
            <w:tcW w:w="3828" w:type="dxa"/>
            <w:vMerge/>
          </w:tcPr>
          <w:p w:rsidR="00C13897" w:rsidRPr="0001138D" w:rsidRDefault="00C13897" w:rsidP="007C18AD">
            <w:pPr>
              <w:rPr>
                <w:sz w:val="24"/>
                <w:szCs w:val="24"/>
              </w:rPr>
            </w:pPr>
          </w:p>
        </w:tc>
      </w:tr>
      <w:tr w:rsidR="00C13897" w:rsidRPr="0072333E" w:rsidTr="007C18AD">
        <w:tc>
          <w:tcPr>
            <w:tcW w:w="647" w:type="dxa"/>
          </w:tcPr>
          <w:p w:rsidR="00C13897" w:rsidRPr="0001138D" w:rsidRDefault="00C13897" w:rsidP="007C18AD">
            <w:pPr>
              <w:rPr>
                <w:sz w:val="24"/>
                <w:szCs w:val="24"/>
              </w:rPr>
            </w:pPr>
            <w:r w:rsidRPr="0001138D">
              <w:rPr>
                <w:sz w:val="24"/>
                <w:szCs w:val="24"/>
              </w:rPr>
              <w:t>1</w:t>
            </w:r>
          </w:p>
        </w:tc>
        <w:tc>
          <w:tcPr>
            <w:tcW w:w="2588" w:type="dxa"/>
          </w:tcPr>
          <w:p w:rsidR="00C13897" w:rsidRPr="00C13897" w:rsidRDefault="00C13897" w:rsidP="007C18AD">
            <w:pPr>
              <w:rPr>
                <w:b/>
                <w:sz w:val="24"/>
                <w:szCs w:val="24"/>
              </w:rPr>
            </w:pPr>
            <w:r w:rsidRPr="00C13897">
              <w:rPr>
                <w:b/>
              </w:rPr>
              <w:t>Своеобразие родной литературы</w:t>
            </w:r>
          </w:p>
        </w:tc>
        <w:tc>
          <w:tcPr>
            <w:tcW w:w="1126" w:type="dxa"/>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rPr>
                <w:sz w:val="24"/>
                <w:szCs w:val="24"/>
              </w:rPr>
            </w:pPr>
          </w:p>
        </w:tc>
        <w:tc>
          <w:tcPr>
            <w:tcW w:w="708" w:type="dxa"/>
          </w:tcPr>
          <w:p w:rsidR="00C13897" w:rsidRPr="0001138D" w:rsidRDefault="00C13897" w:rsidP="007C18AD">
            <w:pPr>
              <w:rPr>
                <w:sz w:val="24"/>
                <w:szCs w:val="24"/>
              </w:rPr>
            </w:pPr>
          </w:p>
        </w:tc>
        <w:tc>
          <w:tcPr>
            <w:tcW w:w="3828" w:type="dxa"/>
          </w:tcPr>
          <w:p w:rsidR="00C13897" w:rsidRPr="0001138D" w:rsidRDefault="00C13897" w:rsidP="007C18AD">
            <w:pPr>
              <w:spacing w:line="263" w:lineRule="exact"/>
              <w:ind w:left="34"/>
              <w:jc w:val="both"/>
              <w:rPr>
                <w:sz w:val="24"/>
                <w:szCs w:val="24"/>
              </w:rPr>
            </w:pPr>
          </w:p>
        </w:tc>
      </w:tr>
      <w:tr w:rsidR="00C13897" w:rsidRPr="0072333E" w:rsidTr="007C18AD">
        <w:trPr>
          <w:trHeight w:val="1056"/>
        </w:trPr>
        <w:tc>
          <w:tcPr>
            <w:tcW w:w="647" w:type="dxa"/>
          </w:tcPr>
          <w:p w:rsidR="00C13897" w:rsidRPr="0001138D" w:rsidRDefault="00C13897" w:rsidP="007C18AD">
            <w:pPr>
              <w:rPr>
                <w:sz w:val="24"/>
                <w:szCs w:val="24"/>
              </w:rPr>
            </w:pPr>
            <w:r w:rsidRPr="0001138D">
              <w:rPr>
                <w:sz w:val="24"/>
                <w:szCs w:val="24"/>
              </w:rPr>
              <w:t>3</w:t>
            </w:r>
          </w:p>
        </w:tc>
        <w:tc>
          <w:tcPr>
            <w:tcW w:w="2588" w:type="dxa"/>
          </w:tcPr>
          <w:p w:rsidR="00C13897" w:rsidRPr="0001138D" w:rsidRDefault="00C13897" w:rsidP="007C18AD">
            <w:pPr>
              <w:rPr>
                <w:b/>
                <w:sz w:val="24"/>
                <w:szCs w:val="24"/>
              </w:rPr>
            </w:pPr>
            <w:r w:rsidRPr="00782CFA">
              <w:rPr>
                <w:b/>
                <w:sz w:val="24"/>
                <w:szCs w:val="24"/>
              </w:rPr>
              <w:t>Древнерусская литература</w:t>
            </w:r>
          </w:p>
        </w:tc>
        <w:tc>
          <w:tcPr>
            <w:tcW w:w="1126" w:type="dxa"/>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rPr>
                <w:sz w:val="24"/>
                <w:szCs w:val="24"/>
              </w:rPr>
            </w:pPr>
          </w:p>
        </w:tc>
        <w:tc>
          <w:tcPr>
            <w:tcW w:w="708" w:type="dxa"/>
          </w:tcPr>
          <w:p w:rsidR="00C13897" w:rsidRPr="0001138D" w:rsidRDefault="00C13897" w:rsidP="007C18AD">
            <w:pPr>
              <w:rPr>
                <w:sz w:val="24"/>
                <w:szCs w:val="24"/>
              </w:rPr>
            </w:pPr>
          </w:p>
        </w:tc>
        <w:tc>
          <w:tcPr>
            <w:tcW w:w="3828" w:type="dxa"/>
          </w:tcPr>
          <w:p w:rsidR="00C13897" w:rsidRPr="009E0BA2" w:rsidRDefault="00C13897" w:rsidP="007C18AD">
            <w:pPr>
              <w:spacing w:line="264" w:lineRule="exact"/>
              <w:jc w:val="both"/>
              <w:rPr>
                <w:sz w:val="24"/>
                <w:szCs w:val="24"/>
                <w:lang w:eastAsia="ru-RU"/>
              </w:rPr>
            </w:pPr>
            <w:r w:rsidRPr="009E0BA2">
              <w:rPr>
                <w:sz w:val="24"/>
                <w:szCs w:val="24"/>
              </w:rPr>
              <w:t>Древнерусская литература. Летопись. «Великое наследие» (Д.С. Лихачѐв) «Повесть временных лет» и еѐ традиции.</w:t>
            </w:r>
            <w:r w:rsidRPr="009E0BA2">
              <w:rPr>
                <w:bCs/>
                <w:color w:val="333333"/>
                <w:sz w:val="24"/>
                <w:szCs w:val="24"/>
                <w:shd w:val="clear" w:color="auto" w:fill="FFFFFF"/>
              </w:rPr>
              <w:t xml:space="preserve"> Слово</w:t>
            </w:r>
            <w:r w:rsidRPr="009E0BA2">
              <w:rPr>
                <w:color w:val="333333"/>
                <w:sz w:val="24"/>
                <w:szCs w:val="24"/>
                <w:shd w:val="clear" w:color="auto" w:fill="FFFFFF"/>
              </w:rPr>
              <w:t> </w:t>
            </w:r>
            <w:r w:rsidRPr="009E0BA2">
              <w:rPr>
                <w:bCs/>
                <w:color w:val="333333"/>
                <w:sz w:val="24"/>
                <w:szCs w:val="24"/>
                <w:shd w:val="clear" w:color="auto" w:fill="FFFFFF"/>
              </w:rPr>
              <w:t>о</w:t>
            </w:r>
            <w:r w:rsidRPr="009E0BA2">
              <w:rPr>
                <w:color w:val="333333"/>
                <w:sz w:val="24"/>
                <w:szCs w:val="24"/>
                <w:shd w:val="clear" w:color="auto" w:fill="FFFFFF"/>
              </w:rPr>
              <w:t> </w:t>
            </w:r>
            <w:r w:rsidRPr="009E0BA2">
              <w:rPr>
                <w:bCs/>
                <w:color w:val="333333"/>
                <w:sz w:val="24"/>
                <w:szCs w:val="24"/>
                <w:shd w:val="clear" w:color="auto" w:fill="FFFFFF"/>
              </w:rPr>
              <w:t>погибели</w:t>
            </w:r>
            <w:r w:rsidRPr="009E0BA2">
              <w:rPr>
                <w:color w:val="333333"/>
                <w:sz w:val="24"/>
                <w:szCs w:val="24"/>
                <w:shd w:val="clear" w:color="auto" w:fill="FFFFFF"/>
              </w:rPr>
              <w:t> </w:t>
            </w:r>
            <w:r w:rsidRPr="009E0BA2">
              <w:rPr>
                <w:bCs/>
                <w:color w:val="333333"/>
                <w:sz w:val="24"/>
                <w:szCs w:val="24"/>
                <w:shd w:val="clear" w:color="auto" w:fill="FFFFFF"/>
              </w:rPr>
              <w:t>Русской</w:t>
            </w:r>
            <w:r w:rsidRPr="009E0BA2">
              <w:rPr>
                <w:color w:val="333333"/>
                <w:sz w:val="24"/>
                <w:szCs w:val="24"/>
                <w:shd w:val="clear" w:color="auto" w:fill="FFFFFF"/>
              </w:rPr>
              <w:t> </w:t>
            </w:r>
            <w:r w:rsidRPr="009E0BA2">
              <w:rPr>
                <w:bCs/>
                <w:color w:val="333333"/>
                <w:sz w:val="24"/>
                <w:szCs w:val="24"/>
                <w:shd w:val="clear" w:color="auto" w:fill="FFFFFF"/>
              </w:rPr>
              <w:t>земли»</w:t>
            </w:r>
          </w:p>
        </w:tc>
      </w:tr>
      <w:tr w:rsidR="00C13897" w:rsidRPr="0072333E" w:rsidTr="007C18AD">
        <w:trPr>
          <w:trHeight w:val="1056"/>
        </w:trPr>
        <w:tc>
          <w:tcPr>
            <w:tcW w:w="647" w:type="dxa"/>
          </w:tcPr>
          <w:p w:rsidR="00C13897" w:rsidRPr="0001138D" w:rsidRDefault="00C13897" w:rsidP="007C18AD"/>
        </w:tc>
        <w:tc>
          <w:tcPr>
            <w:tcW w:w="2588" w:type="dxa"/>
          </w:tcPr>
          <w:p w:rsidR="00C13897" w:rsidRPr="0001138D" w:rsidRDefault="00C13897" w:rsidP="007C18AD">
            <w:pPr>
              <w:jc w:val="both"/>
              <w:rPr>
                <w:b/>
                <w:sz w:val="24"/>
                <w:szCs w:val="24"/>
                <w:lang w:eastAsia="ru-RU"/>
              </w:rPr>
            </w:pPr>
            <w:r w:rsidRPr="00782CFA">
              <w:rPr>
                <w:b/>
                <w:sz w:val="24"/>
                <w:szCs w:val="24"/>
              </w:rPr>
              <w:t xml:space="preserve">Из литературы </w:t>
            </w:r>
            <w:r w:rsidRPr="00782CFA">
              <w:rPr>
                <w:b/>
                <w:sz w:val="24"/>
                <w:szCs w:val="24"/>
                <w:lang w:val="en-US"/>
              </w:rPr>
              <w:t>XVIII</w:t>
            </w:r>
            <w:r w:rsidRPr="00782CFA">
              <w:rPr>
                <w:b/>
                <w:sz w:val="24"/>
                <w:szCs w:val="24"/>
              </w:rPr>
              <w:t xml:space="preserve"> века</w:t>
            </w:r>
          </w:p>
        </w:tc>
        <w:tc>
          <w:tcPr>
            <w:tcW w:w="1126" w:type="dxa"/>
          </w:tcPr>
          <w:p w:rsidR="00C13897" w:rsidRPr="0001138D" w:rsidRDefault="00C13897" w:rsidP="007C18AD">
            <w:pPr>
              <w:jc w:val="center"/>
            </w:pPr>
            <w:r>
              <w:t>1</w:t>
            </w:r>
          </w:p>
        </w:tc>
        <w:tc>
          <w:tcPr>
            <w:tcW w:w="709" w:type="dxa"/>
          </w:tcPr>
          <w:p w:rsidR="00C13897" w:rsidRPr="0001138D" w:rsidRDefault="00C13897" w:rsidP="007C18AD"/>
        </w:tc>
        <w:tc>
          <w:tcPr>
            <w:tcW w:w="708" w:type="dxa"/>
          </w:tcPr>
          <w:p w:rsidR="00C13897" w:rsidRPr="0001138D" w:rsidRDefault="00C13897" w:rsidP="007C18AD"/>
        </w:tc>
        <w:tc>
          <w:tcPr>
            <w:tcW w:w="3828" w:type="dxa"/>
          </w:tcPr>
          <w:p w:rsidR="00C13897" w:rsidRPr="009E0BA2" w:rsidRDefault="00C13897" w:rsidP="00C13897">
            <w:pPr>
              <w:spacing w:line="264" w:lineRule="exact"/>
              <w:jc w:val="both"/>
              <w:rPr>
                <w:sz w:val="24"/>
                <w:szCs w:val="24"/>
              </w:rPr>
            </w:pPr>
            <w:r w:rsidRPr="009E0BA2">
              <w:rPr>
                <w:sz w:val="24"/>
                <w:szCs w:val="24"/>
              </w:rPr>
              <w:t>Г.Р. Державин. Жизнь и творчество. Стихотворение по выбору.</w:t>
            </w:r>
          </w:p>
        </w:tc>
      </w:tr>
      <w:tr w:rsidR="00C13897" w:rsidRPr="0072333E" w:rsidTr="007C18AD">
        <w:tc>
          <w:tcPr>
            <w:tcW w:w="647" w:type="dxa"/>
          </w:tcPr>
          <w:p w:rsidR="00C13897" w:rsidRPr="0001138D" w:rsidRDefault="00C13897" w:rsidP="007C18AD">
            <w:pPr>
              <w:rPr>
                <w:sz w:val="24"/>
                <w:szCs w:val="24"/>
              </w:rPr>
            </w:pPr>
            <w:r w:rsidRPr="0001138D">
              <w:rPr>
                <w:sz w:val="24"/>
                <w:szCs w:val="24"/>
              </w:rPr>
              <w:t>4</w:t>
            </w:r>
          </w:p>
        </w:tc>
        <w:tc>
          <w:tcPr>
            <w:tcW w:w="2588" w:type="dxa"/>
            <w:vMerge w:val="restart"/>
          </w:tcPr>
          <w:p w:rsidR="00C13897" w:rsidRPr="0001138D" w:rsidRDefault="00C13897" w:rsidP="007C18AD">
            <w:pPr>
              <w:jc w:val="both"/>
              <w:rPr>
                <w:b/>
                <w:sz w:val="24"/>
                <w:szCs w:val="24"/>
                <w:lang w:eastAsia="ru-RU"/>
              </w:rPr>
            </w:pPr>
            <w:r w:rsidRPr="00782CFA">
              <w:rPr>
                <w:b/>
                <w:sz w:val="24"/>
                <w:szCs w:val="24"/>
              </w:rPr>
              <w:t xml:space="preserve">Из литературы </w:t>
            </w:r>
            <w:r w:rsidRPr="00782CFA">
              <w:rPr>
                <w:b/>
                <w:sz w:val="24"/>
                <w:szCs w:val="24"/>
                <w:lang w:val="en-US"/>
              </w:rPr>
              <w:t>XIX</w:t>
            </w:r>
            <w:r w:rsidRPr="00782CFA">
              <w:rPr>
                <w:b/>
                <w:sz w:val="24"/>
                <w:szCs w:val="24"/>
              </w:rPr>
              <w:t xml:space="preserve">  века</w:t>
            </w:r>
          </w:p>
        </w:tc>
        <w:tc>
          <w:tcPr>
            <w:tcW w:w="1126" w:type="dxa"/>
            <w:tcBorders>
              <w:bottom w:val="single" w:sz="4" w:space="0" w:color="auto"/>
            </w:tcBorders>
            <w:vAlign w:val="bottom"/>
          </w:tcPr>
          <w:p w:rsidR="00C13897" w:rsidRPr="0001138D" w:rsidRDefault="00C13897" w:rsidP="007C18AD">
            <w:pPr>
              <w:jc w:val="center"/>
              <w:rPr>
                <w:sz w:val="24"/>
                <w:szCs w:val="24"/>
                <w:lang w:eastAsia="ru-RU"/>
              </w:rPr>
            </w:pPr>
            <w:r w:rsidRPr="0001138D">
              <w:rPr>
                <w:sz w:val="24"/>
                <w:szCs w:val="24"/>
                <w:lang w:eastAsia="ru-RU"/>
              </w:rPr>
              <w:t>1</w:t>
            </w:r>
          </w:p>
        </w:tc>
        <w:tc>
          <w:tcPr>
            <w:tcW w:w="709" w:type="dxa"/>
          </w:tcPr>
          <w:p w:rsidR="00C13897" w:rsidRPr="0001138D" w:rsidRDefault="00C13897" w:rsidP="007C18AD">
            <w:pPr>
              <w:rPr>
                <w:sz w:val="24"/>
                <w:szCs w:val="24"/>
              </w:rPr>
            </w:pPr>
          </w:p>
        </w:tc>
        <w:tc>
          <w:tcPr>
            <w:tcW w:w="708" w:type="dxa"/>
          </w:tcPr>
          <w:p w:rsidR="00C13897" w:rsidRPr="0001138D" w:rsidRDefault="00C13897" w:rsidP="007C18AD">
            <w:pPr>
              <w:rPr>
                <w:sz w:val="24"/>
                <w:szCs w:val="24"/>
              </w:rPr>
            </w:pPr>
          </w:p>
        </w:tc>
        <w:tc>
          <w:tcPr>
            <w:tcW w:w="3828" w:type="dxa"/>
          </w:tcPr>
          <w:p w:rsidR="00C13897" w:rsidRPr="009E0BA2" w:rsidRDefault="00C13897" w:rsidP="007C18AD">
            <w:pPr>
              <w:spacing w:line="264" w:lineRule="exact"/>
              <w:jc w:val="both"/>
              <w:rPr>
                <w:sz w:val="24"/>
                <w:szCs w:val="24"/>
                <w:lang w:eastAsia="ru-RU"/>
              </w:rPr>
            </w:pPr>
            <w:r w:rsidRPr="009E0BA2">
              <w:rPr>
                <w:sz w:val="24"/>
                <w:szCs w:val="24"/>
              </w:rPr>
              <w:t xml:space="preserve">В.А. Жуковский «Людмила» Т е о </w:t>
            </w:r>
            <w:proofErr w:type="gramStart"/>
            <w:r w:rsidRPr="009E0BA2">
              <w:rPr>
                <w:sz w:val="24"/>
                <w:szCs w:val="24"/>
              </w:rPr>
              <w:t>р</w:t>
            </w:r>
            <w:proofErr w:type="gramEnd"/>
            <w:r w:rsidRPr="009E0BA2">
              <w:rPr>
                <w:sz w:val="24"/>
                <w:szCs w:val="24"/>
              </w:rPr>
              <w:t xml:space="preserve"> и я. Жанр баллады. Национальные черты в образах героев баллад</w:t>
            </w:r>
          </w:p>
        </w:tc>
      </w:tr>
      <w:tr w:rsidR="00C13897" w:rsidRPr="0072333E" w:rsidTr="007C18AD">
        <w:tc>
          <w:tcPr>
            <w:tcW w:w="647" w:type="dxa"/>
          </w:tcPr>
          <w:p w:rsidR="00C13897" w:rsidRPr="0001138D" w:rsidRDefault="00C13897" w:rsidP="007C18AD">
            <w:pPr>
              <w:rPr>
                <w:sz w:val="24"/>
                <w:szCs w:val="24"/>
              </w:rPr>
            </w:pPr>
            <w:r w:rsidRPr="0001138D">
              <w:rPr>
                <w:sz w:val="24"/>
                <w:szCs w:val="24"/>
              </w:rPr>
              <w:t>5</w:t>
            </w:r>
          </w:p>
        </w:tc>
        <w:tc>
          <w:tcPr>
            <w:tcW w:w="2588" w:type="dxa"/>
            <w:vMerge/>
          </w:tcPr>
          <w:p w:rsidR="00C13897" w:rsidRPr="0001138D" w:rsidRDefault="00C13897" w:rsidP="007C18AD">
            <w:pPr>
              <w:jc w:val="both"/>
              <w:rPr>
                <w:b/>
                <w:sz w:val="24"/>
                <w:szCs w:val="24"/>
              </w:rPr>
            </w:pPr>
          </w:p>
        </w:tc>
        <w:tc>
          <w:tcPr>
            <w:tcW w:w="1126" w:type="dxa"/>
            <w:tcBorders>
              <w:top w:val="single" w:sz="4" w:space="0" w:color="auto"/>
            </w:tcBorders>
            <w:vAlign w:val="bottom"/>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rPr>
                <w:sz w:val="24"/>
                <w:szCs w:val="24"/>
              </w:rPr>
            </w:pPr>
          </w:p>
        </w:tc>
        <w:tc>
          <w:tcPr>
            <w:tcW w:w="708" w:type="dxa"/>
          </w:tcPr>
          <w:p w:rsidR="00C13897" w:rsidRPr="0001138D" w:rsidRDefault="00C13897" w:rsidP="007C18AD">
            <w:pPr>
              <w:rPr>
                <w:sz w:val="24"/>
                <w:szCs w:val="24"/>
              </w:rPr>
            </w:pPr>
          </w:p>
        </w:tc>
        <w:tc>
          <w:tcPr>
            <w:tcW w:w="3828" w:type="dxa"/>
          </w:tcPr>
          <w:p w:rsidR="00C13897" w:rsidRPr="009E0BA2" w:rsidRDefault="009E0BA2" w:rsidP="007C18AD">
            <w:pPr>
              <w:spacing w:line="264" w:lineRule="exact"/>
              <w:jc w:val="both"/>
              <w:rPr>
                <w:sz w:val="24"/>
                <w:szCs w:val="24"/>
                <w:lang w:eastAsia="ru-RU"/>
              </w:rPr>
            </w:pPr>
            <w:r w:rsidRPr="009E0BA2">
              <w:rPr>
                <w:color w:val="000000"/>
                <w:sz w:val="24"/>
                <w:szCs w:val="24"/>
              </w:rPr>
              <w:t>Образ Петра I в творчестве А.С. Пушкина. Истоки интереса Пушкина к личности Петра I</w:t>
            </w:r>
          </w:p>
        </w:tc>
      </w:tr>
      <w:tr w:rsidR="00C13897" w:rsidRPr="0072333E" w:rsidTr="007C18AD">
        <w:tc>
          <w:tcPr>
            <w:tcW w:w="647" w:type="dxa"/>
          </w:tcPr>
          <w:p w:rsidR="00C13897" w:rsidRPr="0001138D" w:rsidRDefault="00C13897" w:rsidP="007C18AD">
            <w:pPr>
              <w:rPr>
                <w:sz w:val="24"/>
                <w:szCs w:val="24"/>
              </w:rPr>
            </w:pPr>
            <w:r w:rsidRPr="0001138D">
              <w:rPr>
                <w:sz w:val="24"/>
                <w:szCs w:val="24"/>
              </w:rPr>
              <w:t>6</w:t>
            </w:r>
          </w:p>
        </w:tc>
        <w:tc>
          <w:tcPr>
            <w:tcW w:w="2588" w:type="dxa"/>
            <w:vMerge/>
          </w:tcPr>
          <w:p w:rsidR="00C13897" w:rsidRPr="0001138D" w:rsidRDefault="00C13897" w:rsidP="007C18AD">
            <w:pPr>
              <w:jc w:val="both"/>
              <w:rPr>
                <w:b/>
                <w:sz w:val="24"/>
                <w:szCs w:val="24"/>
              </w:rPr>
            </w:pPr>
          </w:p>
        </w:tc>
        <w:tc>
          <w:tcPr>
            <w:tcW w:w="1126" w:type="dxa"/>
            <w:vAlign w:val="bottom"/>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rPr>
                <w:sz w:val="24"/>
                <w:szCs w:val="24"/>
              </w:rPr>
            </w:pPr>
          </w:p>
        </w:tc>
        <w:tc>
          <w:tcPr>
            <w:tcW w:w="708" w:type="dxa"/>
          </w:tcPr>
          <w:p w:rsidR="00C13897" w:rsidRPr="0001138D" w:rsidRDefault="00C13897" w:rsidP="007C18AD">
            <w:pPr>
              <w:rPr>
                <w:sz w:val="24"/>
                <w:szCs w:val="24"/>
              </w:rPr>
            </w:pPr>
          </w:p>
        </w:tc>
        <w:tc>
          <w:tcPr>
            <w:tcW w:w="3828" w:type="dxa"/>
          </w:tcPr>
          <w:p w:rsidR="00C13897" w:rsidRPr="0001138D" w:rsidRDefault="009E0BA2" w:rsidP="007C18AD">
            <w:pPr>
              <w:spacing w:line="264" w:lineRule="exact"/>
              <w:jc w:val="both"/>
              <w:rPr>
                <w:sz w:val="24"/>
                <w:szCs w:val="24"/>
                <w:lang w:eastAsia="ru-RU"/>
              </w:rPr>
            </w:pPr>
            <w:r>
              <w:t xml:space="preserve">А.С. Пушкин «Медный всадник» Т е о </w:t>
            </w:r>
            <w:proofErr w:type="gramStart"/>
            <w:r>
              <w:t>р</w:t>
            </w:r>
            <w:proofErr w:type="gramEnd"/>
            <w:r>
              <w:t xml:space="preserve"> и я. Поэма.</w:t>
            </w:r>
          </w:p>
        </w:tc>
      </w:tr>
      <w:tr w:rsidR="00C13897" w:rsidRPr="0072333E" w:rsidTr="007C18AD">
        <w:tc>
          <w:tcPr>
            <w:tcW w:w="647" w:type="dxa"/>
          </w:tcPr>
          <w:p w:rsidR="00C13897" w:rsidRPr="0001138D" w:rsidRDefault="00C13897" w:rsidP="007C18AD">
            <w:pPr>
              <w:rPr>
                <w:sz w:val="24"/>
                <w:szCs w:val="24"/>
              </w:rPr>
            </w:pPr>
            <w:r w:rsidRPr="0001138D">
              <w:rPr>
                <w:sz w:val="24"/>
                <w:szCs w:val="24"/>
              </w:rPr>
              <w:t>7</w:t>
            </w:r>
          </w:p>
        </w:tc>
        <w:tc>
          <w:tcPr>
            <w:tcW w:w="2588" w:type="dxa"/>
            <w:vMerge/>
          </w:tcPr>
          <w:p w:rsidR="00C13897" w:rsidRPr="0001138D" w:rsidRDefault="00C13897" w:rsidP="007C18AD">
            <w:pPr>
              <w:jc w:val="both"/>
              <w:rPr>
                <w:b/>
                <w:sz w:val="24"/>
                <w:szCs w:val="24"/>
              </w:rPr>
            </w:pPr>
          </w:p>
        </w:tc>
        <w:tc>
          <w:tcPr>
            <w:tcW w:w="1126" w:type="dxa"/>
            <w:vAlign w:val="bottom"/>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rPr>
                <w:sz w:val="24"/>
                <w:szCs w:val="24"/>
              </w:rPr>
            </w:pPr>
          </w:p>
        </w:tc>
        <w:tc>
          <w:tcPr>
            <w:tcW w:w="708" w:type="dxa"/>
          </w:tcPr>
          <w:p w:rsidR="00C13897" w:rsidRPr="0001138D" w:rsidRDefault="00C13897" w:rsidP="007C18AD">
            <w:pPr>
              <w:rPr>
                <w:sz w:val="24"/>
                <w:szCs w:val="24"/>
              </w:rPr>
            </w:pPr>
          </w:p>
        </w:tc>
        <w:tc>
          <w:tcPr>
            <w:tcW w:w="3828" w:type="dxa"/>
          </w:tcPr>
          <w:p w:rsidR="00C13897" w:rsidRPr="0001138D" w:rsidRDefault="009B63CB" w:rsidP="007C18AD">
            <w:pPr>
              <w:spacing w:line="264" w:lineRule="exact"/>
              <w:jc w:val="both"/>
              <w:rPr>
                <w:sz w:val="24"/>
                <w:szCs w:val="24"/>
                <w:lang w:eastAsia="ru-RU"/>
              </w:rPr>
            </w:pPr>
            <w:r>
              <w:t>М.Ю. Лермонтов «Беглец». Теория. Поэма</w:t>
            </w:r>
          </w:p>
        </w:tc>
      </w:tr>
      <w:tr w:rsidR="00C13897" w:rsidRPr="0072333E" w:rsidTr="007C18AD">
        <w:tc>
          <w:tcPr>
            <w:tcW w:w="647" w:type="dxa"/>
          </w:tcPr>
          <w:p w:rsidR="00C13897" w:rsidRPr="0001138D" w:rsidRDefault="00C13897" w:rsidP="007C18AD">
            <w:pPr>
              <w:rPr>
                <w:sz w:val="24"/>
                <w:szCs w:val="24"/>
              </w:rPr>
            </w:pPr>
            <w:r w:rsidRPr="0001138D">
              <w:rPr>
                <w:sz w:val="24"/>
                <w:szCs w:val="24"/>
              </w:rPr>
              <w:t>8</w:t>
            </w:r>
          </w:p>
        </w:tc>
        <w:tc>
          <w:tcPr>
            <w:tcW w:w="2588" w:type="dxa"/>
            <w:vMerge/>
          </w:tcPr>
          <w:p w:rsidR="00C13897" w:rsidRPr="0001138D" w:rsidRDefault="00C13897" w:rsidP="007C18AD">
            <w:pPr>
              <w:jc w:val="both"/>
              <w:rPr>
                <w:b/>
                <w:sz w:val="24"/>
                <w:szCs w:val="24"/>
              </w:rPr>
            </w:pPr>
          </w:p>
        </w:tc>
        <w:tc>
          <w:tcPr>
            <w:tcW w:w="1126" w:type="dxa"/>
            <w:vAlign w:val="bottom"/>
          </w:tcPr>
          <w:p w:rsidR="00C13897" w:rsidRPr="0001138D" w:rsidRDefault="00C13897" w:rsidP="007C18AD">
            <w:pPr>
              <w:jc w:val="center"/>
              <w:rPr>
                <w:sz w:val="24"/>
                <w:szCs w:val="24"/>
              </w:rPr>
            </w:pPr>
            <w:r w:rsidRPr="0001138D">
              <w:rPr>
                <w:sz w:val="24"/>
                <w:szCs w:val="24"/>
              </w:rPr>
              <w:t>1</w:t>
            </w:r>
          </w:p>
        </w:tc>
        <w:tc>
          <w:tcPr>
            <w:tcW w:w="709" w:type="dxa"/>
          </w:tcPr>
          <w:p w:rsidR="00C13897" w:rsidRPr="00F27E49" w:rsidRDefault="009B63CB" w:rsidP="007C18AD">
            <w:pPr>
              <w:jc w:val="center"/>
              <w:rPr>
                <w:sz w:val="24"/>
                <w:szCs w:val="24"/>
              </w:rPr>
            </w:pPr>
            <w:r>
              <w:rPr>
                <w:sz w:val="24"/>
                <w:szCs w:val="24"/>
              </w:rPr>
              <w:t>1</w:t>
            </w:r>
          </w:p>
        </w:tc>
        <w:tc>
          <w:tcPr>
            <w:tcW w:w="708" w:type="dxa"/>
          </w:tcPr>
          <w:p w:rsidR="00C13897" w:rsidRPr="0001138D" w:rsidRDefault="00C13897" w:rsidP="007C18AD">
            <w:pPr>
              <w:jc w:val="center"/>
              <w:rPr>
                <w:sz w:val="24"/>
                <w:szCs w:val="24"/>
              </w:rPr>
            </w:pPr>
          </w:p>
        </w:tc>
        <w:tc>
          <w:tcPr>
            <w:tcW w:w="3828" w:type="dxa"/>
          </w:tcPr>
          <w:p w:rsidR="00C13897" w:rsidRPr="0001138D" w:rsidRDefault="009B63CB" w:rsidP="007C18AD">
            <w:pPr>
              <w:spacing w:line="264" w:lineRule="exact"/>
              <w:jc w:val="both"/>
              <w:rPr>
                <w:sz w:val="24"/>
                <w:szCs w:val="24"/>
              </w:rPr>
            </w:pPr>
            <w:r>
              <w:t xml:space="preserve">А.П. Чехов «Студент» Т е о </w:t>
            </w:r>
            <w:proofErr w:type="gramStart"/>
            <w:r>
              <w:t>р</w:t>
            </w:r>
            <w:proofErr w:type="gramEnd"/>
            <w:r>
              <w:t xml:space="preserve"> и я. Рассказ. Сюжет. Композиция</w:t>
            </w:r>
          </w:p>
        </w:tc>
      </w:tr>
      <w:tr w:rsidR="00C13897" w:rsidRPr="0072333E" w:rsidTr="007C18AD">
        <w:tc>
          <w:tcPr>
            <w:tcW w:w="647" w:type="dxa"/>
          </w:tcPr>
          <w:p w:rsidR="00C13897" w:rsidRPr="0001138D" w:rsidRDefault="00C13897" w:rsidP="007C18AD">
            <w:pPr>
              <w:rPr>
                <w:sz w:val="24"/>
                <w:szCs w:val="24"/>
              </w:rPr>
            </w:pPr>
            <w:r w:rsidRPr="0001138D">
              <w:rPr>
                <w:sz w:val="24"/>
                <w:szCs w:val="24"/>
              </w:rPr>
              <w:t>9</w:t>
            </w:r>
          </w:p>
        </w:tc>
        <w:tc>
          <w:tcPr>
            <w:tcW w:w="2588" w:type="dxa"/>
          </w:tcPr>
          <w:p w:rsidR="00C13897" w:rsidRPr="0001138D" w:rsidRDefault="00C13897" w:rsidP="007C18AD">
            <w:pPr>
              <w:rPr>
                <w:b/>
                <w:sz w:val="24"/>
                <w:szCs w:val="24"/>
                <w:lang w:eastAsia="ru-RU"/>
              </w:rPr>
            </w:pPr>
            <w:r w:rsidRPr="00157354">
              <w:rPr>
                <w:b/>
                <w:sz w:val="24"/>
                <w:szCs w:val="24"/>
              </w:rPr>
              <w:t xml:space="preserve">Из литературы </w:t>
            </w:r>
            <w:r w:rsidRPr="00157354">
              <w:rPr>
                <w:b/>
                <w:sz w:val="24"/>
                <w:szCs w:val="24"/>
                <w:lang w:val="en-US"/>
              </w:rPr>
              <w:t>XX</w:t>
            </w:r>
            <w:r w:rsidRPr="00157354">
              <w:rPr>
                <w:b/>
                <w:sz w:val="24"/>
                <w:szCs w:val="24"/>
              </w:rPr>
              <w:t xml:space="preserve"> века</w:t>
            </w:r>
          </w:p>
        </w:tc>
        <w:tc>
          <w:tcPr>
            <w:tcW w:w="1126" w:type="dxa"/>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jc w:val="center"/>
              <w:rPr>
                <w:sz w:val="24"/>
                <w:szCs w:val="24"/>
              </w:rPr>
            </w:pPr>
          </w:p>
        </w:tc>
        <w:tc>
          <w:tcPr>
            <w:tcW w:w="708" w:type="dxa"/>
          </w:tcPr>
          <w:p w:rsidR="00C13897" w:rsidRPr="0001138D" w:rsidRDefault="00C13897" w:rsidP="007C18AD">
            <w:pPr>
              <w:jc w:val="center"/>
              <w:rPr>
                <w:sz w:val="24"/>
                <w:szCs w:val="24"/>
              </w:rPr>
            </w:pPr>
          </w:p>
        </w:tc>
        <w:tc>
          <w:tcPr>
            <w:tcW w:w="3828" w:type="dxa"/>
          </w:tcPr>
          <w:p w:rsidR="00C13897" w:rsidRPr="0001138D" w:rsidRDefault="009B63CB" w:rsidP="007C18AD">
            <w:pPr>
              <w:spacing w:line="263" w:lineRule="exact"/>
              <w:jc w:val="both"/>
              <w:rPr>
                <w:bCs/>
                <w:sz w:val="24"/>
                <w:szCs w:val="24"/>
                <w:lang w:eastAsia="ru-RU"/>
              </w:rPr>
            </w:pPr>
            <w:r w:rsidRPr="00845DA1">
              <w:rPr>
                <w:sz w:val="24"/>
                <w:szCs w:val="24"/>
              </w:rPr>
              <w:t>А.И. Солженицын. Цикл "Крохотки".</w:t>
            </w:r>
          </w:p>
        </w:tc>
      </w:tr>
      <w:tr w:rsidR="00C13897" w:rsidRPr="0072333E" w:rsidTr="007C18AD">
        <w:tc>
          <w:tcPr>
            <w:tcW w:w="647" w:type="dxa"/>
          </w:tcPr>
          <w:p w:rsidR="00C13897" w:rsidRPr="0001138D" w:rsidRDefault="00C13897" w:rsidP="007C18AD">
            <w:pPr>
              <w:rPr>
                <w:sz w:val="24"/>
                <w:szCs w:val="24"/>
              </w:rPr>
            </w:pPr>
            <w:r w:rsidRPr="0001138D">
              <w:rPr>
                <w:sz w:val="24"/>
                <w:szCs w:val="24"/>
              </w:rPr>
              <w:t>12</w:t>
            </w:r>
          </w:p>
        </w:tc>
        <w:tc>
          <w:tcPr>
            <w:tcW w:w="2588" w:type="dxa"/>
          </w:tcPr>
          <w:p w:rsidR="00C13897" w:rsidRPr="0001138D" w:rsidRDefault="00C13897" w:rsidP="007C18AD">
            <w:pPr>
              <w:rPr>
                <w:sz w:val="24"/>
                <w:szCs w:val="24"/>
              </w:rPr>
            </w:pPr>
          </w:p>
        </w:tc>
        <w:tc>
          <w:tcPr>
            <w:tcW w:w="1126" w:type="dxa"/>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jc w:val="center"/>
              <w:rPr>
                <w:sz w:val="24"/>
                <w:szCs w:val="24"/>
              </w:rPr>
            </w:pPr>
          </w:p>
        </w:tc>
        <w:tc>
          <w:tcPr>
            <w:tcW w:w="708" w:type="dxa"/>
          </w:tcPr>
          <w:p w:rsidR="00C13897" w:rsidRPr="0001138D" w:rsidRDefault="00C13897" w:rsidP="007C18AD">
            <w:pPr>
              <w:jc w:val="center"/>
              <w:rPr>
                <w:sz w:val="24"/>
                <w:szCs w:val="24"/>
              </w:rPr>
            </w:pPr>
          </w:p>
        </w:tc>
        <w:tc>
          <w:tcPr>
            <w:tcW w:w="3828" w:type="dxa"/>
          </w:tcPr>
          <w:p w:rsidR="00C13897" w:rsidRPr="0001138D" w:rsidRDefault="009B63CB" w:rsidP="007C18AD">
            <w:pPr>
              <w:spacing w:line="263" w:lineRule="exact"/>
              <w:jc w:val="both"/>
              <w:rPr>
                <w:bCs/>
                <w:sz w:val="24"/>
                <w:szCs w:val="24"/>
              </w:rPr>
            </w:pPr>
            <w:r w:rsidRPr="00845DA1">
              <w:rPr>
                <w:sz w:val="24"/>
                <w:szCs w:val="24"/>
              </w:rPr>
              <w:t>Д.С. Лихачёв "Земля родная" (главы из книги). Духовное напутствие молодёжи.</w:t>
            </w:r>
          </w:p>
        </w:tc>
      </w:tr>
      <w:tr w:rsidR="00C13897" w:rsidRPr="0072333E" w:rsidTr="007C18AD">
        <w:tc>
          <w:tcPr>
            <w:tcW w:w="647" w:type="dxa"/>
          </w:tcPr>
          <w:p w:rsidR="00C13897" w:rsidRPr="0001138D" w:rsidRDefault="00C13897" w:rsidP="007C18AD"/>
        </w:tc>
        <w:tc>
          <w:tcPr>
            <w:tcW w:w="2588" w:type="dxa"/>
          </w:tcPr>
          <w:p w:rsidR="00C13897" w:rsidRPr="0001138D" w:rsidRDefault="00C13897" w:rsidP="007C18AD"/>
        </w:tc>
        <w:tc>
          <w:tcPr>
            <w:tcW w:w="1126" w:type="dxa"/>
          </w:tcPr>
          <w:p w:rsidR="00C13897" w:rsidRPr="0001138D" w:rsidRDefault="00C13897" w:rsidP="007C18AD">
            <w:pPr>
              <w:jc w:val="center"/>
            </w:pPr>
          </w:p>
        </w:tc>
        <w:tc>
          <w:tcPr>
            <w:tcW w:w="709" w:type="dxa"/>
          </w:tcPr>
          <w:p w:rsidR="00C13897" w:rsidRPr="0001138D" w:rsidRDefault="00C13897" w:rsidP="007C18AD">
            <w:pPr>
              <w:jc w:val="center"/>
            </w:pPr>
          </w:p>
        </w:tc>
        <w:tc>
          <w:tcPr>
            <w:tcW w:w="708" w:type="dxa"/>
          </w:tcPr>
          <w:p w:rsidR="00C13897" w:rsidRPr="0001138D" w:rsidRDefault="00C13897" w:rsidP="007C18AD">
            <w:pPr>
              <w:jc w:val="center"/>
            </w:pPr>
          </w:p>
        </w:tc>
        <w:tc>
          <w:tcPr>
            <w:tcW w:w="3828" w:type="dxa"/>
          </w:tcPr>
          <w:p w:rsidR="00722CDA" w:rsidRPr="00722CDA" w:rsidRDefault="009B63CB" w:rsidP="00722CDA">
            <w:pPr>
              <w:tabs>
                <w:tab w:val="left" w:pos="5760"/>
              </w:tabs>
              <w:jc w:val="both"/>
              <w:rPr>
                <w:i/>
                <w:iCs/>
                <w:sz w:val="24"/>
                <w:szCs w:val="24"/>
              </w:rPr>
            </w:pPr>
            <w:r w:rsidRPr="00722CDA">
              <w:rPr>
                <w:sz w:val="24"/>
                <w:szCs w:val="24"/>
              </w:rPr>
              <w:t xml:space="preserve">Образы подростков в произведениях о Великой Отечественной войне. </w:t>
            </w:r>
            <w:r w:rsidR="00722CDA" w:rsidRPr="00722CDA">
              <w:rPr>
                <w:bCs/>
                <w:i/>
                <w:iCs/>
                <w:sz w:val="24"/>
                <w:szCs w:val="24"/>
              </w:rPr>
              <w:t>В.Л. Кондратьев, В.О. Богомолов, Б.Л. Васильев,  В.В. Быков, В.П. Астафьев</w:t>
            </w:r>
            <w:r w:rsidR="00722CDA" w:rsidRPr="00722CDA">
              <w:rPr>
                <w:i/>
                <w:iCs/>
                <w:sz w:val="24"/>
                <w:szCs w:val="24"/>
              </w:rPr>
              <w:t xml:space="preserve"> и др.</w:t>
            </w:r>
          </w:p>
          <w:p w:rsidR="00722CDA" w:rsidRPr="00722CDA" w:rsidRDefault="00722CDA" w:rsidP="00722CDA">
            <w:pPr>
              <w:jc w:val="both"/>
              <w:rPr>
                <w:bCs/>
                <w:i/>
                <w:iCs/>
                <w:sz w:val="24"/>
                <w:szCs w:val="24"/>
              </w:rPr>
            </w:pPr>
            <w:r w:rsidRPr="00722CDA">
              <w:rPr>
                <w:bCs/>
                <w:i/>
                <w:iCs/>
                <w:sz w:val="24"/>
                <w:szCs w:val="24"/>
              </w:rPr>
              <w:t>(1-2 повести или рассказа – по выбору)</w:t>
            </w:r>
          </w:p>
          <w:p w:rsidR="00C13897" w:rsidRPr="00235357" w:rsidRDefault="009B63CB" w:rsidP="00722CDA">
            <w:pPr>
              <w:jc w:val="both"/>
              <w:rPr>
                <w:sz w:val="24"/>
                <w:szCs w:val="24"/>
              </w:rPr>
            </w:pPr>
            <w:r w:rsidRPr="00722CDA">
              <w:rPr>
                <w:sz w:val="24"/>
                <w:szCs w:val="24"/>
              </w:rPr>
              <w:t>Повесть В. Быкова "Обелиск".</w:t>
            </w:r>
          </w:p>
        </w:tc>
      </w:tr>
      <w:tr w:rsidR="00C13897" w:rsidRPr="0072333E" w:rsidTr="007C18AD">
        <w:tc>
          <w:tcPr>
            <w:tcW w:w="647" w:type="dxa"/>
          </w:tcPr>
          <w:p w:rsidR="00C13897" w:rsidRPr="0001138D" w:rsidRDefault="00C13897" w:rsidP="007C18AD">
            <w:pPr>
              <w:rPr>
                <w:sz w:val="24"/>
                <w:szCs w:val="24"/>
              </w:rPr>
            </w:pPr>
            <w:r w:rsidRPr="0001138D">
              <w:rPr>
                <w:sz w:val="24"/>
                <w:szCs w:val="24"/>
              </w:rPr>
              <w:t>13</w:t>
            </w:r>
          </w:p>
        </w:tc>
        <w:tc>
          <w:tcPr>
            <w:tcW w:w="2588" w:type="dxa"/>
          </w:tcPr>
          <w:p w:rsidR="00C13897" w:rsidRPr="0001138D" w:rsidRDefault="00C13897" w:rsidP="007C18AD">
            <w:pPr>
              <w:rPr>
                <w:sz w:val="24"/>
                <w:szCs w:val="24"/>
              </w:rPr>
            </w:pPr>
          </w:p>
        </w:tc>
        <w:tc>
          <w:tcPr>
            <w:tcW w:w="1126" w:type="dxa"/>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jc w:val="center"/>
              <w:rPr>
                <w:sz w:val="24"/>
                <w:szCs w:val="24"/>
              </w:rPr>
            </w:pPr>
          </w:p>
        </w:tc>
        <w:tc>
          <w:tcPr>
            <w:tcW w:w="708" w:type="dxa"/>
          </w:tcPr>
          <w:p w:rsidR="00C13897" w:rsidRPr="0001138D" w:rsidRDefault="00C13897" w:rsidP="007C18AD">
            <w:pPr>
              <w:jc w:val="center"/>
              <w:rPr>
                <w:sz w:val="24"/>
                <w:szCs w:val="24"/>
              </w:rPr>
            </w:pPr>
          </w:p>
        </w:tc>
        <w:tc>
          <w:tcPr>
            <w:tcW w:w="3828" w:type="dxa"/>
          </w:tcPr>
          <w:p w:rsidR="00C13897" w:rsidRPr="00235357" w:rsidRDefault="009B63CB" w:rsidP="007C18AD">
            <w:pPr>
              <w:jc w:val="both"/>
              <w:rPr>
                <w:sz w:val="24"/>
                <w:szCs w:val="24"/>
              </w:rPr>
            </w:pPr>
            <w:r w:rsidRPr="00845DA1">
              <w:rPr>
                <w:sz w:val="24"/>
                <w:szCs w:val="24"/>
              </w:rPr>
              <w:t>Р.И. Рождественский. Величие духа "маленького человека" в стихотворении "На земле безжалостно маленькой…"</w:t>
            </w:r>
          </w:p>
        </w:tc>
      </w:tr>
      <w:tr w:rsidR="00C13897" w:rsidRPr="0072333E" w:rsidTr="007C18AD">
        <w:tc>
          <w:tcPr>
            <w:tcW w:w="647" w:type="dxa"/>
          </w:tcPr>
          <w:p w:rsidR="00C13897" w:rsidRPr="0001138D" w:rsidRDefault="00C13897" w:rsidP="007C18AD">
            <w:pPr>
              <w:rPr>
                <w:sz w:val="24"/>
                <w:szCs w:val="24"/>
              </w:rPr>
            </w:pPr>
            <w:r w:rsidRPr="0001138D">
              <w:rPr>
                <w:sz w:val="24"/>
                <w:szCs w:val="24"/>
              </w:rPr>
              <w:t>14</w:t>
            </w:r>
          </w:p>
        </w:tc>
        <w:tc>
          <w:tcPr>
            <w:tcW w:w="2588" w:type="dxa"/>
          </w:tcPr>
          <w:p w:rsidR="00C13897" w:rsidRPr="0001138D" w:rsidRDefault="00C13897" w:rsidP="007C18AD">
            <w:pPr>
              <w:rPr>
                <w:sz w:val="24"/>
                <w:szCs w:val="24"/>
              </w:rPr>
            </w:pPr>
          </w:p>
        </w:tc>
        <w:tc>
          <w:tcPr>
            <w:tcW w:w="1126" w:type="dxa"/>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jc w:val="center"/>
              <w:rPr>
                <w:sz w:val="24"/>
                <w:szCs w:val="24"/>
                <w:lang w:val="en-US"/>
              </w:rPr>
            </w:pPr>
            <w:r w:rsidRPr="0001138D">
              <w:rPr>
                <w:sz w:val="24"/>
                <w:szCs w:val="24"/>
                <w:lang w:val="en-US"/>
              </w:rPr>
              <w:t>1</w:t>
            </w:r>
          </w:p>
        </w:tc>
        <w:tc>
          <w:tcPr>
            <w:tcW w:w="708" w:type="dxa"/>
          </w:tcPr>
          <w:p w:rsidR="00C13897" w:rsidRPr="0001138D" w:rsidRDefault="00C13897" w:rsidP="007C18AD">
            <w:pPr>
              <w:jc w:val="center"/>
              <w:rPr>
                <w:sz w:val="24"/>
                <w:szCs w:val="24"/>
              </w:rPr>
            </w:pPr>
          </w:p>
        </w:tc>
        <w:tc>
          <w:tcPr>
            <w:tcW w:w="3828" w:type="dxa"/>
          </w:tcPr>
          <w:p w:rsidR="00722CDA" w:rsidRPr="00722CDA" w:rsidRDefault="00722CDA" w:rsidP="00722CDA">
            <w:pPr>
              <w:tabs>
                <w:tab w:val="left" w:pos="5760"/>
              </w:tabs>
              <w:jc w:val="center"/>
              <w:rPr>
                <w:iCs/>
                <w:sz w:val="24"/>
                <w:szCs w:val="24"/>
              </w:rPr>
            </w:pPr>
            <w:r w:rsidRPr="00722CDA">
              <w:rPr>
                <w:bCs/>
                <w:iCs/>
                <w:sz w:val="24"/>
                <w:szCs w:val="24"/>
              </w:rPr>
              <w:t>Проза русской эмиграции</w:t>
            </w:r>
            <w:r w:rsidRPr="00722CDA">
              <w:rPr>
                <w:iCs/>
                <w:sz w:val="24"/>
                <w:szCs w:val="24"/>
              </w:rPr>
              <w:t>, например:</w:t>
            </w:r>
          </w:p>
          <w:p w:rsidR="00722CDA" w:rsidRPr="00722CDA" w:rsidRDefault="00722CDA" w:rsidP="00722CDA">
            <w:pPr>
              <w:tabs>
                <w:tab w:val="left" w:pos="5760"/>
              </w:tabs>
              <w:jc w:val="center"/>
              <w:rPr>
                <w:bCs/>
                <w:iCs/>
                <w:sz w:val="24"/>
                <w:szCs w:val="24"/>
              </w:rPr>
            </w:pPr>
            <w:r w:rsidRPr="00722CDA">
              <w:rPr>
                <w:bCs/>
                <w:iCs/>
                <w:sz w:val="24"/>
                <w:szCs w:val="24"/>
              </w:rPr>
              <w:t>И.С. Шмелев, В.В. Набоков,</w:t>
            </w:r>
          </w:p>
          <w:p w:rsidR="00722CDA" w:rsidRPr="00722CDA" w:rsidRDefault="00722CDA" w:rsidP="00722CDA">
            <w:pPr>
              <w:tabs>
                <w:tab w:val="left" w:pos="5760"/>
              </w:tabs>
              <w:rPr>
                <w:iCs/>
                <w:sz w:val="24"/>
                <w:szCs w:val="24"/>
              </w:rPr>
            </w:pPr>
            <w:r w:rsidRPr="00722CDA">
              <w:rPr>
                <w:bCs/>
                <w:iCs/>
                <w:sz w:val="24"/>
                <w:szCs w:val="24"/>
              </w:rPr>
              <w:t>С.Д. Довлатов</w:t>
            </w:r>
            <w:r w:rsidRPr="00722CDA">
              <w:rPr>
                <w:iCs/>
                <w:sz w:val="24"/>
                <w:szCs w:val="24"/>
              </w:rPr>
              <w:t xml:space="preserve"> и др.</w:t>
            </w:r>
          </w:p>
          <w:p w:rsidR="00C13897" w:rsidRPr="0001138D" w:rsidRDefault="00722CDA" w:rsidP="00722CDA">
            <w:pPr>
              <w:spacing w:line="263" w:lineRule="exact"/>
              <w:jc w:val="both"/>
              <w:rPr>
                <w:bCs/>
                <w:sz w:val="24"/>
                <w:szCs w:val="24"/>
                <w:lang w:eastAsia="ru-RU"/>
              </w:rPr>
            </w:pPr>
            <w:r w:rsidRPr="000D61DF">
              <w:rPr>
                <w:b/>
                <w:bCs/>
                <w:i/>
                <w:iCs/>
                <w:sz w:val="24"/>
                <w:szCs w:val="24"/>
              </w:rPr>
              <w:t xml:space="preserve">(1 произведение – </w:t>
            </w:r>
            <w:r>
              <w:rPr>
                <w:b/>
                <w:bCs/>
                <w:i/>
                <w:iCs/>
                <w:sz w:val="24"/>
                <w:szCs w:val="24"/>
              </w:rPr>
              <w:t xml:space="preserve"> </w:t>
            </w:r>
            <w:r>
              <w:rPr>
                <w:bCs/>
                <w:sz w:val="24"/>
                <w:szCs w:val="24"/>
                <w:lang w:eastAsia="ru-RU"/>
              </w:rPr>
              <w:t xml:space="preserve"> на выбор)</w:t>
            </w:r>
          </w:p>
        </w:tc>
      </w:tr>
      <w:tr w:rsidR="00C13897" w:rsidRPr="0072333E" w:rsidTr="007C18AD">
        <w:tc>
          <w:tcPr>
            <w:tcW w:w="647" w:type="dxa"/>
          </w:tcPr>
          <w:p w:rsidR="00C13897" w:rsidRPr="0001138D" w:rsidRDefault="00C13897" w:rsidP="007C18AD">
            <w:pPr>
              <w:rPr>
                <w:sz w:val="24"/>
                <w:szCs w:val="24"/>
              </w:rPr>
            </w:pPr>
            <w:r w:rsidRPr="0001138D">
              <w:rPr>
                <w:sz w:val="24"/>
                <w:szCs w:val="24"/>
              </w:rPr>
              <w:t>15</w:t>
            </w:r>
          </w:p>
        </w:tc>
        <w:tc>
          <w:tcPr>
            <w:tcW w:w="2588" w:type="dxa"/>
          </w:tcPr>
          <w:p w:rsidR="00C13897" w:rsidRPr="0001138D" w:rsidRDefault="00722CDA" w:rsidP="007C18AD">
            <w:pPr>
              <w:rPr>
                <w:sz w:val="24"/>
                <w:szCs w:val="24"/>
              </w:rPr>
            </w:pPr>
            <w:r>
              <w:rPr>
                <w:sz w:val="24"/>
                <w:szCs w:val="24"/>
              </w:rPr>
              <w:t>Повторение. Урок контроля знаний</w:t>
            </w:r>
          </w:p>
        </w:tc>
        <w:tc>
          <w:tcPr>
            <w:tcW w:w="1126" w:type="dxa"/>
          </w:tcPr>
          <w:p w:rsidR="00C13897" w:rsidRPr="0001138D" w:rsidRDefault="00C13897" w:rsidP="007C18AD">
            <w:pPr>
              <w:jc w:val="center"/>
              <w:rPr>
                <w:sz w:val="24"/>
                <w:szCs w:val="24"/>
              </w:rPr>
            </w:pPr>
            <w:r w:rsidRPr="0001138D">
              <w:rPr>
                <w:sz w:val="24"/>
                <w:szCs w:val="24"/>
              </w:rPr>
              <w:t>1</w:t>
            </w:r>
          </w:p>
        </w:tc>
        <w:tc>
          <w:tcPr>
            <w:tcW w:w="709" w:type="dxa"/>
          </w:tcPr>
          <w:p w:rsidR="00C13897" w:rsidRPr="0001138D" w:rsidRDefault="00C13897" w:rsidP="007C18AD">
            <w:pPr>
              <w:jc w:val="center"/>
              <w:rPr>
                <w:sz w:val="24"/>
                <w:szCs w:val="24"/>
              </w:rPr>
            </w:pPr>
          </w:p>
        </w:tc>
        <w:tc>
          <w:tcPr>
            <w:tcW w:w="708" w:type="dxa"/>
          </w:tcPr>
          <w:p w:rsidR="00C13897" w:rsidRPr="0001138D" w:rsidRDefault="00722CDA" w:rsidP="007C18AD">
            <w:pPr>
              <w:jc w:val="center"/>
              <w:rPr>
                <w:sz w:val="24"/>
                <w:szCs w:val="24"/>
              </w:rPr>
            </w:pPr>
            <w:r>
              <w:rPr>
                <w:sz w:val="24"/>
                <w:szCs w:val="24"/>
              </w:rPr>
              <w:t>1</w:t>
            </w:r>
          </w:p>
        </w:tc>
        <w:tc>
          <w:tcPr>
            <w:tcW w:w="3828" w:type="dxa"/>
          </w:tcPr>
          <w:p w:rsidR="00C13897" w:rsidRPr="0001138D" w:rsidRDefault="00C13897" w:rsidP="007C18AD">
            <w:pPr>
              <w:spacing w:line="263" w:lineRule="exact"/>
              <w:jc w:val="both"/>
              <w:rPr>
                <w:bCs/>
                <w:sz w:val="24"/>
                <w:szCs w:val="24"/>
                <w:lang w:eastAsia="ru-RU"/>
              </w:rPr>
            </w:pPr>
          </w:p>
        </w:tc>
      </w:tr>
      <w:tr w:rsidR="00C13897" w:rsidRPr="0072333E" w:rsidTr="007C18AD">
        <w:tc>
          <w:tcPr>
            <w:tcW w:w="647" w:type="dxa"/>
          </w:tcPr>
          <w:p w:rsidR="00C13897" w:rsidRPr="0001138D" w:rsidRDefault="00C13897" w:rsidP="007C18AD"/>
        </w:tc>
        <w:tc>
          <w:tcPr>
            <w:tcW w:w="2588" w:type="dxa"/>
          </w:tcPr>
          <w:p w:rsidR="00C13897" w:rsidRPr="0001138D" w:rsidRDefault="00C13897" w:rsidP="007C18AD"/>
        </w:tc>
        <w:tc>
          <w:tcPr>
            <w:tcW w:w="1126" w:type="dxa"/>
          </w:tcPr>
          <w:p w:rsidR="00C13897" w:rsidRPr="0001138D" w:rsidRDefault="00C13897" w:rsidP="007C18AD">
            <w:pPr>
              <w:jc w:val="center"/>
            </w:pPr>
          </w:p>
        </w:tc>
        <w:tc>
          <w:tcPr>
            <w:tcW w:w="709" w:type="dxa"/>
          </w:tcPr>
          <w:p w:rsidR="00C13897" w:rsidRPr="0001138D" w:rsidRDefault="00C13897" w:rsidP="007C18AD">
            <w:pPr>
              <w:jc w:val="center"/>
            </w:pPr>
          </w:p>
        </w:tc>
        <w:tc>
          <w:tcPr>
            <w:tcW w:w="708" w:type="dxa"/>
          </w:tcPr>
          <w:p w:rsidR="00C13897" w:rsidRPr="0001138D" w:rsidRDefault="00C13897" w:rsidP="007C18AD">
            <w:pPr>
              <w:jc w:val="center"/>
            </w:pPr>
          </w:p>
        </w:tc>
        <w:tc>
          <w:tcPr>
            <w:tcW w:w="3828" w:type="dxa"/>
          </w:tcPr>
          <w:p w:rsidR="00C13897" w:rsidRPr="00F27E49" w:rsidRDefault="00C13897" w:rsidP="007C18AD">
            <w:pPr>
              <w:tabs>
                <w:tab w:val="left" w:pos="5760"/>
              </w:tabs>
              <w:jc w:val="center"/>
              <w:rPr>
                <w:bCs/>
                <w:iCs/>
              </w:rPr>
            </w:pPr>
          </w:p>
        </w:tc>
      </w:tr>
      <w:tr w:rsidR="00C13897" w:rsidRPr="0072333E" w:rsidTr="007C18AD">
        <w:tc>
          <w:tcPr>
            <w:tcW w:w="647" w:type="dxa"/>
          </w:tcPr>
          <w:p w:rsidR="00C13897" w:rsidRPr="0001138D" w:rsidRDefault="00C13897" w:rsidP="007C18AD">
            <w:pPr>
              <w:rPr>
                <w:sz w:val="24"/>
                <w:szCs w:val="24"/>
              </w:rPr>
            </w:pPr>
          </w:p>
        </w:tc>
        <w:tc>
          <w:tcPr>
            <w:tcW w:w="2588" w:type="dxa"/>
          </w:tcPr>
          <w:p w:rsidR="00C13897" w:rsidRPr="0001138D" w:rsidRDefault="00C13897" w:rsidP="007C18AD">
            <w:pPr>
              <w:jc w:val="center"/>
              <w:rPr>
                <w:b/>
                <w:sz w:val="24"/>
                <w:szCs w:val="24"/>
              </w:rPr>
            </w:pPr>
            <w:r w:rsidRPr="0001138D">
              <w:rPr>
                <w:b/>
                <w:sz w:val="24"/>
                <w:szCs w:val="24"/>
              </w:rPr>
              <w:t>Всего</w:t>
            </w:r>
          </w:p>
        </w:tc>
        <w:tc>
          <w:tcPr>
            <w:tcW w:w="1126" w:type="dxa"/>
          </w:tcPr>
          <w:p w:rsidR="00C13897" w:rsidRPr="00722CDA" w:rsidRDefault="00C13897" w:rsidP="00722CDA">
            <w:pPr>
              <w:jc w:val="center"/>
              <w:rPr>
                <w:b/>
                <w:sz w:val="24"/>
                <w:szCs w:val="24"/>
              </w:rPr>
            </w:pPr>
            <w:r w:rsidRPr="0001138D">
              <w:rPr>
                <w:b/>
                <w:sz w:val="24"/>
                <w:szCs w:val="24"/>
                <w:lang w:val="en-US"/>
              </w:rPr>
              <w:t>1</w:t>
            </w:r>
            <w:r w:rsidR="00722CDA">
              <w:rPr>
                <w:b/>
                <w:sz w:val="24"/>
                <w:szCs w:val="24"/>
              </w:rPr>
              <w:t>4</w:t>
            </w:r>
          </w:p>
        </w:tc>
        <w:tc>
          <w:tcPr>
            <w:tcW w:w="709" w:type="dxa"/>
          </w:tcPr>
          <w:p w:rsidR="00C13897" w:rsidRPr="00C13897" w:rsidRDefault="00722CDA" w:rsidP="007C18AD">
            <w:pPr>
              <w:jc w:val="center"/>
              <w:rPr>
                <w:b/>
                <w:sz w:val="24"/>
                <w:szCs w:val="24"/>
              </w:rPr>
            </w:pPr>
            <w:r>
              <w:rPr>
                <w:b/>
                <w:sz w:val="24"/>
                <w:szCs w:val="24"/>
              </w:rPr>
              <w:t>2</w:t>
            </w:r>
          </w:p>
        </w:tc>
        <w:tc>
          <w:tcPr>
            <w:tcW w:w="708" w:type="dxa"/>
          </w:tcPr>
          <w:p w:rsidR="00C13897" w:rsidRPr="0001138D" w:rsidRDefault="00722CDA" w:rsidP="007C18AD">
            <w:pPr>
              <w:jc w:val="center"/>
              <w:rPr>
                <w:sz w:val="24"/>
                <w:szCs w:val="24"/>
              </w:rPr>
            </w:pPr>
            <w:r>
              <w:rPr>
                <w:sz w:val="24"/>
                <w:szCs w:val="24"/>
              </w:rPr>
              <w:t>1</w:t>
            </w:r>
          </w:p>
        </w:tc>
        <w:tc>
          <w:tcPr>
            <w:tcW w:w="3828" w:type="dxa"/>
          </w:tcPr>
          <w:p w:rsidR="00C13897" w:rsidRPr="0001138D" w:rsidRDefault="00C13897" w:rsidP="007C18AD">
            <w:pPr>
              <w:rPr>
                <w:sz w:val="24"/>
                <w:szCs w:val="24"/>
              </w:rPr>
            </w:pPr>
          </w:p>
        </w:tc>
      </w:tr>
    </w:tbl>
    <w:p w:rsidR="00C13897" w:rsidRDefault="00C13897" w:rsidP="00014064">
      <w:pPr>
        <w:jc w:val="center"/>
        <w:rPr>
          <w:b/>
        </w:rPr>
      </w:pPr>
    </w:p>
    <w:p w:rsidR="00C13897" w:rsidRDefault="00C13897" w:rsidP="00014064">
      <w:pPr>
        <w:jc w:val="center"/>
        <w:rPr>
          <w:b/>
        </w:rPr>
      </w:pPr>
    </w:p>
    <w:p w:rsidR="00722CDA" w:rsidRPr="005854D5" w:rsidRDefault="00722CDA" w:rsidP="00722CDA">
      <w:pPr>
        <w:ind w:firstLine="709"/>
        <w:jc w:val="center"/>
        <w:rPr>
          <w:b/>
          <w:bCs/>
          <w:sz w:val="28"/>
        </w:rPr>
      </w:pPr>
      <w:r w:rsidRPr="005854D5">
        <w:rPr>
          <w:b/>
          <w:bCs/>
          <w:sz w:val="28"/>
        </w:rPr>
        <w:t>Примерные темы проектных и исследовательских работ в 9 классе</w:t>
      </w:r>
    </w:p>
    <w:p w:rsidR="00C13897" w:rsidRPr="005854D5" w:rsidRDefault="00C13897" w:rsidP="00014064">
      <w:pPr>
        <w:jc w:val="center"/>
        <w:rPr>
          <w:b/>
          <w:sz w:val="28"/>
        </w:rPr>
      </w:pPr>
    </w:p>
    <w:p w:rsidR="00722CDA" w:rsidRPr="005854D5" w:rsidRDefault="00722CDA" w:rsidP="00722CDA">
      <w:pPr>
        <w:pStyle w:val="a9"/>
        <w:numPr>
          <w:ilvl w:val="0"/>
          <w:numId w:val="19"/>
        </w:numPr>
        <w:jc w:val="both"/>
        <w:rPr>
          <w:sz w:val="28"/>
        </w:rPr>
      </w:pPr>
      <w:r w:rsidRPr="005854D5">
        <w:rPr>
          <w:sz w:val="28"/>
        </w:rPr>
        <w:t>Сны и сновидения в русской литературе.</w:t>
      </w:r>
    </w:p>
    <w:p w:rsidR="00722CDA" w:rsidRPr="005854D5" w:rsidRDefault="00722CDA" w:rsidP="00722CDA">
      <w:pPr>
        <w:pStyle w:val="a9"/>
        <w:numPr>
          <w:ilvl w:val="0"/>
          <w:numId w:val="19"/>
        </w:numPr>
        <w:jc w:val="both"/>
        <w:rPr>
          <w:sz w:val="28"/>
        </w:rPr>
      </w:pPr>
      <w:r w:rsidRPr="005854D5">
        <w:rPr>
          <w:sz w:val="28"/>
        </w:rPr>
        <w:t xml:space="preserve">Тема памятника в русской литературе. </w:t>
      </w:r>
    </w:p>
    <w:p w:rsidR="00722CDA" w:rsidRPr="005854D5" w:rsidRDefault="00722CDA" w:rsidP="00722CDA">
      <w:pPr>
        <w:pStyle w:val="a9"/>
        <w:numPr>
          <w:ilvl w:val="0"/>
          <w:numId w:val="19"/>
        </w:numPr>
        <w:jc w:val="both"/>
        <w:rPr>
          <w:sz w:val="28"/>
        </w:rPr>
      </w:pPr>
      <w:r w:rsidRPr="005854D5">
        <w:rPr>
          <w:sz w:val="28"/>
        </w:rPr>
        <w:t xml:space="preserve">Тема пророчества в русской лирике. </w:t>
      </w:r>
    </w:p>
    <w:p w:rsidR="00722CDA" w:rsidRPr="005854D5" w:rsidRDefault="00722CDA" w:rsidP="00722CDA">
      <w:pPr>
        <w:pStyle w:val="a9"/>
        <w:numPr>
          <w:ilvl w:val="0"/>
          <w:numId w:val="19"/>
        </w:numPr>
        <w:jc w:val="both"/>
        <w:rPr>
          <w:sz w:val="28"/>
        </w:rPr>
      </w:pPr>
      <w:r w:rsidRPr="005854D5">
        <w:rPr>
          <w:sz w:val="28"/>
        </w:rPr>
        <w:t xml:space="preserve">Тема семьи в пословицах и поговорках. </w:t>
      </w:r>
    </w:p>
    <w:p w:rsidR="00722CDA" w:rsidRPr="005854D5" w:rsidRDefault="00722CDA" w:rsidP="00722CDA">
      <w:pPr>
        <w:pStyle w:val="a9"/>
        <w:numPr>
          <w:ilvl w:val="0"/>
          <w:numId w:val="19"/>
        </w:numPr>
        <w:jc w:val="both"/>
        <w:rPr>
          <w:sz w:val="28"/>
        </w:rPr>
      </w:pPr>
      <w:r w:rsidRPr="005854D5">
        <w:rPr>
          <w:sz w:val="28"/>
        </w:rPr>
        <w:t>Тема добра и зла в литературе.</w:t>
      </w:r>
    </w:p>
    <w:p w:rsidR="00374CBC" w:rsidRPr="005854D5" w:rsidRDefault="00722CDA" w:rsidP="00722CDA">
      <w:pPr>
        <w:pStyle w:val="a9"/>
        <w:numPr>
          <w:ilvl w:val="0"/>
          <w:numId w:val="19"/>
        </w:numPr>
        <w:jc w:val="both"/>
        <w:rPr>
          <w:sz w:val="28"/>
        </w:rPr>
      </w:pPr>
      <w:r w:rsidRPr="005854D5">
        <w:rPr>
          <w:sz w:val="28"/>
        </w:rPr>
        <w:t>Цензура и литература: свобода</w:t>
      </w:r>
    </w:p>
    <w:p w:rsidR="00722CDA" w:rsidRPr="005854D5" w:rsidRDefault="00722CDA" w:rsidP="00722CDA">
      <w:pPr>
        <w:pStyle w:val="a9"/>
        <w:numPr>
          <w:ilvl w:val="0"/>
          <w:numId w:val="19"/>
        </w:numPr>
        <w:jc w:val="both"/>
        <w:rPr>
          <w:b/>
          <w:sz w:val="28"/>
        </w:rPr>
      </w:pPr>
      <w:r w:rsidRPr="005854D5">
        <w:rPr>
          <w:sz w:val="28"/>
        </w:rPr>
        <w:t xml:space="preserve">Моё имя </w:t>
      </w:r>
      <w:r w:rsidR="0097294F" w:rsidRPr="005854D5">
        <w:rPr>
          <w:sz w:val="28"/>
        </w:rPr>
        <w:t>в</w:t>
      </w:r>
      <w:r w:rsidRPr="005854D5">
        <w:rPr>
          <w:sz w:val="28"/>
        </w:rPr>
        <w:t xml:space="preserve"> литературе</w:t>
      </w:r>
      <w:bookmarkStart w:id="0" w:name="_GoBack"/>
      <w:bookmarkEnd w:id="0"/>
    </w:p>
    <w:p w:rsidR="00A72DCF" w:rsidRPr="005854D5" w:rsidRDefault="00A72DCF">
      <w:pPr>
        <w:suppressAutoHyphens w:val="0"/>
        <w:spacing w:after="200" w:line="276" w:lineRule="auto"/>
        <w:rPr>
          <w:sz w:val="28"/>
        </w:rPr>
      </w:pPr>
      <w:r w:rsidRPr="005854D5">
        <w:rPr>
          <w:sz w:val="28"/>
        </w:rPr>
        <w:br w:type="page"/>
      </w:r>
    </w:p>
    <w:p w:rsidR="00A72DCF" w:rsidRDefault="00A72DCF" w:rsidP="00A72DCF">
      <w:pPr>
        <w:pStyle w:val="ab"/>
        <w:shd w:val="clear" w:color="auto" w:fill="FFFFFF"/>
        <w:spacing w:before="0" w:beforeAutospacing="0" w:after="0" w:afterAutospacing="0" w:line="360" w:lineRule="auto"/>
        <w:jc w:val="both"/>
        <w:rPr>
          <w:rFonts w:ascii="Arial" w:hAnsi="Arial" w:cs="Arial"/>
          <w:color w:val="000000"/>
          <w:sz w:val="21"/>
          <w:szCs w:val="21"/>
        </w:rPr>
      </w:pPr>
      <w:r>
        <w:rPr>
          <w:b/>
          <w:bCs/>
          <w:color w:val="000000"/>
          <w:sz w:val="27"/>
          <w:szCs w:val="27"/>
        </w:rPr>
        <w:lastRenderedPageBreak/>
        <w:t>Рекомендации по выбору методов обучения</w:t>
      </w:r>
    </w:p>
    <w:p w:rsidR="00A72DCF" w:rsidRDefault="00A72DCF" w:rsidP="00A72DCF">
      <w:pPr>
        <w:pStyle w:val="ab"/>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 xml:space="preserve">При выработке стратегии освоения программы по родной литературе следует иметь в виду основной принцип: изучение родной литературы базируется на чтении. Все усилия учителя должны быть </w:t>
      </w:r>
      <w:proofErr w:type="gramStart"/>
      <w:r>
        <w:rPr>
          <w:color w:val="000000"/>
          <w:sz w:val="27"/>
          <w:szCs w:val="27"/>
        </w:rPr>
        <w:t>направлены</w:t>
      </w:r>
      <w:proofErr w:type="gramEnd"/>
      <w:r>
        <w:rPr>
          <w:color w:val="000000"/>
          <w:sz w:val="27"/>
          <w:szCs w:val="27"/>
        </w:rPr>
        <w:t xml:space="preserve"> прежде всего на то, чтобы обучающийся прочел произведение – вне чтения невозможны ни эмоциональные реакции на произведение, ни развитие интеллектуальных и творческих навыков.</w:t>
      </w:r>
    </w:p>
    <w:p w:rsidR="00A72DCF" w:rsidRDefault="00A72DCF" w:rsidP="00A72DCF">
      <w:pPr>
        <w:pStyle w:val="ab"/>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Второй базовый принцип – знание произведения важнее, чем знание того, что от него нужно получить. Урок литературы бессмыслен, если в процессе подготовки к нему или непосредственно на нем не происходит чтения, если он не сводит ученика и книгу. Отсюда главный методический ход для урока – </w:t>
      </w:r>
      <w:r>
        <w:rPr>
          <w:b/>
          <w:bCs/>
          <w:color w:val="000000"/>
          <w:sz w:val="27"/>
          <w:szCs w:val="27"/>
        </w:rPr>
        <w:t>медленное чтение.</w:t>
      </w:r>
    </w:p>
    <w:p w:rsidR="00A72DCF" w:rsidRDefault="00A72DCF" w:rsidP="00A72DCF">
      <w:pPr>
        <w:pStyle w:val="ab"/>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На уроке родной литературы особую роль играет </w:t>
      </w:r>
      <w:r>
        <w:rPr>
          <w:b/>
          <w:bCs/>
          <w:color w:val="000000"/>
          <w:sz w:val="27"/>
          <w:szCs w:val="27"/>
        </w:rPr>
        <w:t>учебная дискуссия</w:t>
      </w:r>
      <w:r>
        <w:rPr>
          <w:color w:val="000000"/>
          <w:sz w:val="27"/>
          <w:szCs w:val="27"/>
        </w:rPr>
        <w:t>. Литературное произведение открыто различным интерпретациям. Их обсуждение может быть исключительно продуктивным для формирования диалоговой культуры учеников и повышения их мотивации к чтению. При изучении родной литературы исключительно важны </w:t>
      </w:r>
      <w:r>
        <w:rPr>
          <w:b/>
          <w:bCs/>
          <w:color w:val="000000"/>
          <w:sz w:val="27"/>
          <w:szCs w:val="27"/>
        </w:rPr>
        <w:t>проектные и учебно-исследовательские методы</w:t>
      </w:r>
      <w:r>
        <w:rPr>
          <w:color w:val="000000"/>
          <w:sz w:val="27"/>
          <w:szCs w:val="27"/>
        </w:rPr>
        <w:t> работы. Они позволяют индивидуализировать обучение и интенсифицировать процесс обучения.</w:t>
      </w:r>
    </w:p>
    <w:p w:rsidR="00A72DCF" w:rsidRDefault="00A72DCF" w:rsidP="00A72DCF">
      <w:pPr>
        <w:pStyle w:val="ab"/>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Следует помнить о роли письменных работ при изучении родной литературы. Систематический отчет в разных формах и жанрах о прочитанном и понятом способствуют формированию у учащихся культуры высказывания.</w:t>
      </w:r>
    </w:p>
    <w:p w:rsidR="00A72DCF" w:rsidRPr="00722CDA" w:rsidRDefault="00A72DCF" w:rsidP="00A72DCF">
      <w:pPr>
        <w:pStyle w:val="a9"/>
        <w:spacing w:line="360" w:lineRule="auto"/>
        <w:jc w:val="both"/>
        <w:rPr>
          <w:b/>
        </w:rPr>
      </w:pPr>
    </w:p>
    <w:sectPr w:rsidR="00A72DCF" w:rsidRPr="00722CDA" w:rsidSect="001B70D1">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F6" w:rsidRDefault="006056F6" w:rsidP="00505D46">
      <w:r>
        <w:separator/>
      </w:r>
    </w:p>
  </w:endnote>
  <w:endnote w:type="continuationSeparator" w:id="0">
    <w:p w:rsidR="006056F6" w:rsidRDefault="006056F6" w:rsidP="0050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Ud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2207"/>
      <w:docPartObj>
        <w:docPartGallery w:val="Page Numbers (Bottom of Page)"/>
        <w:docPartUnique/>
      </w:docPartObj>
    </w:sdtPr>
    <w:sdtEndPr/>
    <w:sdtContent>
      <w:p w:rsidR="007C18AD" w:rsidRDefault="006056F6">
        <w:pPr>
          <w:pStyle w:val="a7"/>
          <w:jc w:val="center"/>
        </w:pPr>
        <w:r>
          <w:fldChar w:fldCharType="begin"/>
        </w:r>
        <w:r>
          <w:instrText xml:space="preserve"> PAGE   \* MERGEFORMAT </w:instrText>
        </w:r>
        <w:r>
          <w:fldChar w:fldCharType="separate"/>
        </w:r>
        <w:r w:rsidR="005854D5">
          <w:rPr>
            <w:noProof/>
          </w:rPr>
          <w:t>23</w:t>
        </w:r>
        <w:r>
          <w:rPr>
            <w:noProof/>
          </w:rPr>
          <w:fldChar w:fldCharType="end"/>
        </w:r>
      </w:p>
    </w:sdtContent>
  </w:sdt>
  <w:p w:rsidR="007C18AD" w:rsidRDefault="007C18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F6" w:rsidRDefault="006056F6" w:rsidP="00505D46">
      <w:r>
        <w:separator/>
      </w:r>
    </w:p>
  </w:footnote>
  <w:footnote w:type="continuationSeparator" w:id="0">
    <w:p w:rsidR="006056F6" w:rsidRDefault="006056F6" w:rsidP="00505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7B0"/>
    <w:multiLevelType w:val="hybridMultilevel"/>
    <w:tmpl w:val="E802465A"/>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1">
    <w:nsid w:val="0A56393D"/>
    <w:multiLevelType w:val="hybridMultilevel"/>
    <w:tmpl w:val="1C0C4E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647DD6"/>
    <w:multiLevelType w:val="hybridMultilevel"/>
    <w:tmpl w:val="0C800EC4"/>
    <w:lvl w:ilvl="0" w:tplc="B5DC6E96">
      <w:start w:val="1"/>
      <w:numFmt w:val="decimal"/>
      <w:lvlText w:val="%1."/>
      <w:lvlJc w:val="left"/>
      <w:pPr>
        <w:ind w:left="786" w:hanging="360"/>
      </w:pPr>
      <w:rPr>
        <w:rFonts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D692C2F"/>
    <w:multiLevelType w:val="hybridMultilevel"/>
    <w:tmpl w:val="9F94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C2552"/>
    <w:multiLevelType w:val="hybridMultilevel"/>
    <w:tmpl w:val="8F16D7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BF82513"/>
    <w:multiLevelType w:val="hybridMultilevel"/>
    <w:tmpl w:val="3DAC71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2A142D"/>
    <w:multiLevelType w:val="hybridMultilevel"/>
    <w:tmpl w:val="5784DA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D9026C7"/>
    <w:multiLevelType w:val="hybridMultilevel"/>
    <w:tmpl w:val="948E95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1495806"/>
    <w:multiLevelType w:val="hybridMultilevel"/>
    <w:tmpl w:val="2C52A5B6"/>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42D539F0"/>
    <w:multiLevelType w:val="hybridMultilevel"/>
    <w:tmpl w:val="DF9634DE"/>
    <w:lvl w:ilvl="0" w:tplc="59A0C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D0078"/>
    <w:multiLevelType w:val="hybridMultilevel"/>
    <w:tmpl w:val="35F8D400"/>
    <w:lvl w:ilvl="0" w:tplc="59A0C65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756046B"/>
    <w:multiLevelType w:val="hybridMultilevel"/>
    <w:tmpl w:val="39389B24"/>
    <w:lvl w:ilvl="0" w:tplc="59A0C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6749E3"/>
    <w:multiLevelType w:val="hybridMultilevel"/>
    <w:tmpl w:val="7B4E0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3D51FC"/>
    <w:multiLevelType w:val="hybridMultilevel"/>
    <w:tmpl w:val="11BEFE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157337E"/>
    <w:multiLevelType w:val="hybridMultilevel"/>
    <w:tmpl w:val="663EC184"/>
    <w:lvl w:ilvl="0" w:tplc="59A0C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60818"/>
    <w:multiLevelType w:val="singleLevel"/>
    <w:tmpl w:val="70D635E2"/>
    <w:lvl w:ilvl="0">
      <w:start w:val="1"/>
      <w:numFmt w:val="decimal"/>
      <w:lvlText w:val="%1)"/>
      <w:lvlJc w:val="left"/>
      <w:pPr>
        <w:tabs>
          <w:tab w:val="num" w:pos="525"/>
        </w:tabs>
        <w:ind w:left="525" w:hanging="525"/>
      </w:pPr>
      <w:rPr>
        <w:rFonts w:hint="default"/>
      </w:rPr>
    </w:lvl>
  </w:abstractNum>
  <w:abstractNum w:abstractNumId="16">
    <w:nsid w:val="5E6627B1"/>
    <w:multiLevelType w:val="hybridMultilevel"/>
    <w:tmpl w:val="D91EC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856E3F"/>
    <w:multiLevelType w:val="hybridMultilevel"/>
    <w:tmpl w:val="C5389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E3DB3"/>
    <w:multiLevelType w:val="hybridMultilevel"/>
    <w:tmpl w:val="61069CAA"/>
    <w:lvl w:ilvl="0" w:tplc="59A0C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447A36"/>
    <w:multiLevelType w:val="hybridMultilevel"/>
    <w:tmpl w:val="57387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1E3C3D"/>
    <w:multiLevelType w:val="hybridMultilevel"/>
    <w:tmpl w:val="3FE6EC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78229AC"/>
    <w:multiLevelType w:val="multilevel"/>
    <w:tmpl w:val="DD6C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2E5D20"/>
    <w:multiLevelType w:val="hybridMultilevel"/>
    <w:tmpl w:val="BBD0D12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3177DE5"/>
    <w:multiLevelType w:val="hybridMultilevel"/>
    <w:tmpl w:val="21F050FC"/>
    <w:lvl w:ilvl="0" w:tplc="59A0C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0C4613"/>
    <w:multiLevelType w:val="hybridMultilevel"/>
    <w:tmpl w:val="3356E454"/>
    <w:lvl w:ilvl="0" w:tplc="59A0C65C">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hint="default"/>
      </w:rPr>
    </w:lvl>
  </w:abstractNum>
  <w:num w:numId="1">
    <w:abstractNumId w:val="4"/>
  </w:num>
  <w:num w:numId="2">
    <w:abstractNumId w:val="7"/>
  </w:num>
  <w:num w:numId="3">
    <w:abstractNumId w:val="13"/>
  </w:num>
  <w:num w:numId="4">
    <w:abstractNumId w:val="0"/>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 w:numId="10">
    <w:abstractNumId w:val="19"/>
  </w:num>
  <w:num w:numId="11">
    <w:abstractNumId w:val="3"/>
  </w:num>
  <w:num w:numId="12">
    <w:abstractNumId w:val="2"/>
  </w:num>
  <w:num w:numId="13">
    <w:abstractNumId w:val="8"/>
  </w:num>
  <w:num w:numId="14">
    <w:abstractNumId w:val="12"/>
  </w:num>
  <w:num w:numId="15">
    <w:abstractNumId w:val="22"/>
  </w:num>
  <w:num w:numId="16">
    <w:abstractNumId w:val="17"/>
  </w:num>
  <w:num w:numId="17">
    <w:abstractNumId w:val="21"/>
  </w:num>
  <w:num w:numId="18">
    <w:abstractNumId w:val="15"/>
  </w:num>
  <w:num w:numId="19">
    <w:abstractNumId w:val="16"/>
  </w:num>
  <w:num w:numId="20">
    <w:abstractNumId w:val="23"/>
  </w:num>
  <w:num w:numId="21">
    <w:abstractNumId w:val="11"/>
  </w:num>
  <w:num w:numId="22">
    <w:abstractNumId w:val="24"/>
  </w:num>
  <w:num w:numId="23">
    <w:abstractNumId w:val="18"/>
  </w:num>
  <w:num w:numId="24">
    <w:abstractNumId w:val="14"/>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0E7B"/>
    <w:rsid w:val="0001138D"/>
    <w:rsid w:val="00013C66"/>
    <w:rsid w:val="00014064"/>
    <w:rsid w:val="00030A5D"/>
    <w:rsid w:val="000578AB"/>
    <w:rsid w:val="00070FD2"/>
    <w:rsid w:val="00093B79"/>
    <w:rsid w:val="000D3BE6"/>
    <w:rsid w:val="00102837"/>
    <w:rsid w:val="001349DF"/>
    <w:rsid w:val="00147771"/>
    <w:rsid w:val="001554EE"/>
    <w:rsid w:val="001B70D1"/>
    <w:rsid w:val="001F1628"/>
    <w:rsid w:val="001F475A"/>
    <w:rsid w:val="00227EAD"/>
    <w:rsid w:val="002457FD"/>
    <w:rsid w:val="00245DC8"/>
    <w:rsid w:val="00263304"/>
    <w:rsid w:val="00290230"/>
    <w:rsid w:val="002B77D0"/>
    <w:rsid w:val="002F63EF"/>
    <w:rsid w:val="00347416"/>
    <w:rsid w:val="00374CBC"/>
    <w:rsid w:val="003A6319"/>
    <w:rsid w:val="003C4A78"/>
    <w:rsid w:val="003F18DF"/>
    <w:rsid w:val="003F3199"/>
    <w:rsid w:val="004627AD"/>
    <w:rsid w:val="00493B52"/>
    <w:rsid w:val="00496E6F"/>
    <w:rsid w:val="005009DD"/>
    <w:rsid w:val="00505D46"/>
    <w:rsid w:val="00527144"/>
    <w:rsid w:val="00551DF9"/>
    <w:rsid w:val="00570EE7"/>
    <w:rsid w:val="005854D5"/>
    <w:rsid w:val="005B0C2F"/>
    <w:rsid w:val="006056F6"/>
    <w:rsid w:val="00622489"/>
    <w:rsid w:val="00645744"/>
    <w:rsid w:val="006765B3"/>
    <w:rsid w:val="006C50A8"/>
    <w:rsid w:val="00707C21"/>
    <w:rsid w:val="00722CDA"/>
    <w:rsid w:val="0072765E"/>
    <w:rsid w:val="007469D0"/>
    <w:rsid w:val="00771FB0"/>
    <w:rsid w:val="007C18AD"/>
    <w:rsid w:val="00836976"/>
    <w:rsid w:val="00866E5F"/>
    <w:rsid w:val="0088189A"/>
    <w:rsid w:val="008B6CB5"/>
    <w:rsid w:val="009069CB"/>
    <w:rsid w:val="00914ED2"/>
    <w:rsid w:val="0092258A"/>
    <w:rsid w:val="0095660F"/>
    <w:rsid w:val="0097294F"/>
    <w:rsid w:val="009A0EB2"/>
    <w:rsid w:val="009B63CB"/>
    <w:rsid w:val="009E0BA2"/>
    <w:rsid w:val="009F15E2"/>
    <w:rsid w:val="00A15FDF"/>
    <w:rsid w:val="00A20482"/>
    <w:rsid w:val="00A30E7B"/>
    <w:rsid w:val="00A72DCF"/>
    <w:rsid w:val="00AB0888"/>
    <w:rsid w:val="00AC29D6"/>
    <w:rsid w:val="00AD1F5F"/>
    <w:rsid w:val="00B70C7B"/>
    <w:rsid w:val="00B753F7"/>
    <w:rsid w:val="00B96C5F"/>
    <w:rsid w:val="00C13897"/>
    <w:rsid w:val="00C17140"/>
    <w:rsid w:val="00C22429"/>
    <w:rsid w:val="00C42576"/>
    <w:rsid w:val="00CF111A"/>
    <w:rsid w:val="00D253FA"/>
    <w:rsid w:val="00D934E0"/>
    <w:rsid w:val="00DA3372"/>
    <w:rsid w:val="00E016A7"/>
    <w:rsid w:val="00E20F44"/>
    <w:rsid w:val="00E40F2D"/>
    <w:rsid w:val="00E5386A"/>
    <w:rsid w:val="00E5466F"/>
    <w:rsid w:val="00E92397"/>
    <w:rsid w:val="00EB6CCC"/>
    <w:rsid w:val="00EC0966"/>
    <w:rsid w:val="00EC5924"/>
    <w:rsid w:val="00F13422"/>
    <w:rsid w:val="00F16535"/>
    <w:rsid w:val="00F27E49"/>
    <w:rsid w:val="00F356EE"/>
    <w:rsid w:val="00F376F8"/>
    <w:rsid w:val="00F4223C"/>
    <w:rsid w:val="00F61EC3"/>
    <w:rsid w:val="00F655B1"/>
    <w:rsid w:val="00F74A4A"/>
    <w:rsid w:val="00FA44F3"/>
    <w:rsid w:val="00FE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F63EF"/>
  </w:style>
  <w:style w:type="character" w:customStyle="1" w:styleId="a4">
    <w:name w:val="Текст сноски Знак"/>
    <w:basedOn w:val="a0"/>
    <w:link w:val="a3"/>
    <w:semiHidden/>
    <w:rsid w:val="002F63EF"/>
    <w:rPr>
      <w:rFonts w:ascii="Times New Roman" w:eastAsia="Times New Roman" w:hAnsi="Times New Roman" w:cs="Times New Roman"/>
      <w:sz w:val="24"/>
      <w:szCs w:val="24"/>
      <w:lang w:eastAsia="ar-SA"/>
    </w:rPr>
  </w:style>
  <w:style w:type="paragraph" w:styleId="a5">
    <w:name w:val="header"/>
    <w:basedOn w:val="a"/>
    <w:link w:val="a6"/>
    <w:unhideWhenUsed/>
    <w:rsid w:val="002F63EF"/>
    <w:pPr>
      <w:tabs>
        <w:tab w:val="center" w:pos="4677"/>
        <w:tab w:val="right" w:pos="9355"/>
      </w:tabs>
    </w:pPr>
  </w:style>
  <w:style w:type="character" w:customStyle="1" w:styleId="a6">
    <w:name w:val="Верхний колонтитул Знак"/>
    <w:basedOn w:val="a0"/>
    <w:link w:val="a5"/>
    <w:rsid w:val="002F63EF"/>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2F63EF"/>
    <w:pPr>
      <w:tabs>
        <w:tab w:val="center" w:pos="4677"/>
        <w:tab w:val="right" w:pos="9355"/>
      </w:tabs>
    </w:pPr>
  </w:style>
  <w:style w:type="character" w:customStyle="1" w:styleId="a8">
    <w:name w:val="Нижний колонтитул Знак"/>
    <w:basedOn w:val="a0"/>
    <w:link w:val="a7"/>
    <w:uiPriority w:val="99"/>
    <w:rsid w:val="002F63EF"/>
    <w:rPr>
      <w:rFonts w:ascii="Times New Roman" w:eastAsia="Times New Roman" w:hAnsi="Times New Roman" w:cs="Times New Roman"/>
      <w:sz w:val="24"/>
      <w:szCs w:val="24"/>
      <w:lang w:eastAsia="ar-SA"/>
    </w:rPr>
  </w:style>
  <w:style w:type="paragraph" w:customStyle="1" w:styleId="Pa15">
    <w:name w:val="Pa15"/>
    <w:basedOn w:val="a"/>
    <w:next w:val="a"/>
    <w:rsid w:val="002F63EF"/>
    <w:pPr>
      <w:autoSpaceDE w:val="0"/>
      <w:spacing w:line="201" w:lineRule="atLeast"/>
    </w:pPr>
    <w:rPr>
      <w:rFonts w:ascii="Times New Roman Udm" w:eastAsia="Calibri" w:hAnsi="Times New Roman Udm" w:cs="Times New Roman Udm"/>
    </w:rPr>
  </w:style>
  <w:style w:type="paragraph" w:customStyle="1" w:styleId="Pa4">
    <w:name w:val="Pa4"/>
    <w:basedOn w:val="a"/>
    <w:next w:val="a"/>
    <w:rsid w:val="002F63EF"/>
    <w:pPr>
      <w:autoSpaceDE w:val="0"/>
      <w:spacing w:line="215" w:lineRule="atLeast"/>
    </w:pPr>
    <w:rPr>
      <w:rFonts w:ascii="Times New Roman Udm" w:eastAsia="Calibri" w:hAnsi="Times New Roman Udm" w:cs="Times New Roman Udm"/>
    </w:rPr>
  </w:style>
  <w:style w:type="paragraph" w:customStyle="1" w:styleId="Pa12">
    <w:name w:val="Pa12"/>
    <w:basedOn w:val="a"/>
    <w:next w:val="a"/>
    <w:rsid w:val="002F63EF"/>
    <w:pPr>
      <w:autoSpaceDE w:val="0"/>
      <w:spacing w:line="215" w:lineRule="atLeast"/>
    </w:pPr>
    <w:rPr>
      <w:rFonts w:ascii="Times New Roman Udm" w:eastAsia="Calibri" w:hAnsi="Times New Roman Udm" w:cs="Times New Roman Udm"/>
    </w:rPr>
  </w:style>
  <w:style w:type="paragraph" w:customStyle="1" w:styleId="Pa18">
    <w:name w:val="Pa18"/>
    <w:basedOn w:val="a"/>
    <w:next w:val="a"/>
    <w:rsid w:val="002F63EF"/>
    <w:pPr>
      <w:autoSpaceDE w:val="0"/>
      <w:spacing w:line="215" w:lineRule="atLeast"/>
    </w:pPr>
    <w:rPr>
      <w:rFonts w:ascii="Times New Roman Udm" w:eastAsia="Calibri" w:hAnsi="Times New Roman Udm" w:cs="Times New Roman Udm"/>
    </w:rPr>
  </w:style>
  <w:style w:type="paragraph" w:customStyle="1" w:styleId="Default">
    <w:name w:val="Default"/>
    <w:rsid w:val="002F63EF"/>
    <w:pPr>
      <w:suppressAutoHyphens/>
      <w:autoSpaceDE w:val="0"/>
      <w:spacing w:after="0" w:line="240" w:lineRule="auto"/>
    </w:pPr>
    <w:rPr>
      <w:rFonts w:ascii="Times New Roman Udm" w:eastAsia="Calibri" w:hAnsi="Times New Roman Udm" w:cs="Times New Roman Udm"/>
      <w:color w:val="000000"/>
      <w:sz w:val="24"/>
      <w:szCs w:val="24"/>
      <w:lang w:eastAsia="ar-SA"/>
    </w:rPr>
  </w:style>
  <w:style w:type="paragraph" w:customStyle="1" w:styleId="Pa16">
    <w:name w:val="Pa16"/>
    <w:basedOn w:val="a"/>
    <w:next w:val="a"/>
    <w:rsid w:val="002F63EF"/>
    <w:pPr>
      <w:autoSpaceDE w:val="0"/>
      <w:spacing w:line="201" w:lineRule="atLeast"/>
    </w:pPr>
    <w:rPr>
      <w:rFonts w:ascii="Times New Roman Udm" w:eastAsia="Calibri" w:hAnsi="Times New Roman Udm" w:cs="Times New Roman Udm"/>
    </w:rPr>
  </w:style>
  <w:style w:type="paragraph" w:customStyle="1" w:styleId="Pa25">
    <w:name w:val="Pa25"/>
    <w:basedOn w:val="a"/>
    <w:next w:val="a"/>
    <w:rsid w:val="002F63EF"/>
    <w:pPr>
      <w:autoSpaceDE w:val="0"/>
      <w:spacing w:line="215" w:lineRule="atLeast"/>
    </w:pPr>
    <w:rPr>
      <w:rFonts w:ascii="Times New Roman Udm" w:eastAsia="Calibri" w:hAnsi="Times New Roman Udm" w:cs="Times New Roman Udm"/>
    </w:rPr>
  </w:style>
  <w:style w:type="paragraph" w:customStyle="1" w:styleId="Pa29">
    <w:name w:val="Pa29"/>
    <w:basedOn w:val="a"/>
    <w:next w:val="a"/>
    <w:rsid w:val="002F63EF"/>
    <w:pPr>
      <w:autoSpaceDE w:val="0"/>
      <w:spacing w:line="215" w:lineRule="atLeast"/>
    </w:pPr>
    <w:rPr>
      <w:rFonts w:ascii="Times New Roman Udm" w:eastAsia="Calibri" w:hAnsi="Times New Roman Udm" w:cs="Times New Roman Udm"/>
    </w:rPr>
  </w:style>
  <w:style w:type="character" w:customStyle="1" w:styleId="A40">
    <w:name w:val="A4"/>
    <w:rsid w:val="002F63EF"/>
    <w:rPr>
      <w:rFonts w:ascii="Times New Roman Udm" w:hAnsi="Times New Roman Udm" w:cs="Times New Roman Udm" w:hint="cs"/>
      <w:color w:val="221E1F"/>
      <w:sz w:val="20"/>
      <w:szCs w:val="20"/>
    </w:rPr>
  </w:style>
  <w:style w:type="paragraph" w:styleId="a9">
    <w:name w:val="List Paragraph"/>
    <w:basedOn w:val="a"/>
    <w:link w:val="aa"/>
    <w:uiPriority w:val="34"/>
    <w:qFormat/>
    <w:rsid w:val="002F63EF"/>
    <w:pPr>
      <w:ind w:left="720"/>
      <w:contextualSpacing/>
    </w:pPr>
  </w:style>
  <w:style w:type="paragraph" w:styleId="ab">
    <w:name w:val="Normal (Web)"/>
    <w:basedOn w:val="a"/>
    <w:uiPriority w:val="99"/>
    <w:unhideWhenUsed/>
    <w:rsid w:val="003C4A78"/>
    <w:pPr>
      <w:suppressAutoHyphens w:val="0"/>
      <w:spacing w:before="100" w:beforeAutospacing="1" w:after="100" w:afterAutospacing="1"/>
    </w:pPr>
    <w:rPr>
      <w:lang w:eastAsia="ru-RU"/>
    </w:rPr>
  </w:style>
  <w:style w:type="character" w:customStyle="1" w:styleId="Zag11">
    <w:name w:val="Zag_11"/>
    <w:rsid w:val="00C22429"/>
  </w:style>
  <w:style w:type="table" w:styleId="ac">
    <w:name w:val="Table Grid"/>
    <w:basedOn w:val="a1"/>
    <w:uiPriority w:val="59"/>
    <w:rsid w:val="00014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link w:val="a9"/>
    <w:uiPriority w:val="99"/>
    <w:locked/>
    <w:rsid w:val="00014064"/>
    <w:rPr>
      <w:rFonts w:ascii="Times New Roman" w:eastAsia="Times New Roman" w:hAnsi="Times New Roman" w:cs="Times New Roman"/>
      <w:sz w:val="24"/>
      <w:szCs w:val="24"/>
      <w:lang w:eastAsia="ar-SA"/>
    </w:rPr>
  </w:style>
  <w:style w:type="character" w:customStyle="1" w:styleId="c4">
    <w:name w:val="c4"/>
    <w:basedOn w:val="a0"/>
    <w:rsid w:val="007469D0"/>
  </w:style>
  <w:style w:type="character" w:customStyle="1" w:styleId="c5">
    <w:name w:val="c5"/>
    <w:basedOn w:val="a0"/>
    <w:rsid w:val="00746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F63EF"/>
  </w:style>
  <w:style w:type="character" w:customStyle="1" w:styleId="a4">
    <w:name w:val="Текст сноски Знак"/>
    <w:basedOn w:val="a0"/>
    <w:link w:val="a3"/>
    <w:semiHidden/>
    <w:rsid w:val="002F63EF"/>
    <w:rPr>
      <w:rFonts w:ascii="Times New Roman" w:eastAsia="Times New Roman" w:hAnsi="Times New Roman" w:cs="Times New Roman"/>
      <w:sz w:val="24"/>
      <w:szCs w:val="24"/>
      <w:lang w:eastAsia="ar-SA"/>
    </w:rPr>
  </w:style>
  <w:style w:type="paragraph" w:styleId="a5">
    <w:name w:val="header"/>
    <w:basedOn w:val="a"/>
    <w:link w:val="a6"/>
    <w:unhideWhenUsed/>
    <w:rsid w:val="002F63EF"/>
    <w:pPr>
      <w:tabs>
        <w:tab w:val="center" w:pos="4677"/>
        <w:tab w:val="right" w:pos="9355"/>
      </w:tabs>
    </w:pPr>
  </w:style>
  <w:style w:type="character" w:customStyle="1" w:styleId="a6">
    <w:name w:val="Верхний колонтитул Знак"/>
    <w:basedOn w:val="a0"/>
    <w:link w:val="a5"/>
    <w:rsid w:val="002F63EF"/>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2F63EF"/>
    <w:pPr>
      <w:tabs>
        <w:tab w:val="center" w:pos="4677"/>
        <w:tab w:val="right" w:pos="9355"/>
      </w:tabs>
    </w:pPr>
  </w:style>
  <w:style w:type="character" w:customStyle="1" w:styleId="a8">
    <w:name w:val="Нижний колонтитул Знак"/>
    <w:basedOn w:val="a0"/>
    <w:link w:val="a7"/>
    <w:uiPriority w:val="99"/>
    <w:rsid w:val="002F63EF"/>
    <w:rPr>
      <w:rFonts w:ascii="Times New Roman" w:eastAsia="Times New Roman" w:hAnsi="Times New Roman" w:cs="Times New Roman"/>
      <w:sz w:val="24"/>
      <w:szCs w:val="24"/>
      <w:lang w:eastAsia="ar-SA"/>
    </w:rPr>
  </w:style>
  <w:style w:type="paragraph" w:customStyle="1" w:styleId="Pa15">
    <w:name w:val="Pa15"/>
    <w:basedOn w:val="a"/>
    <w:next w:val="a"/>
    <w:rsid w:val="002F63EF"/>
    <w:pPr>
      <w:autoSpaceDE w:val="0"/>
      <w:spacing w:line="201" w:lineRule="atLeast"/>
    </w:pPr>
    <w:rPr>
      <w:rFonts w:ascii="Times New Roman Udm" w:eastAsia="Calibri" w:hAnsi="Times New Roman Udm" w:cs="Times New Roman Udm"/>
    </w:rPr>
  </w:style>
  <w:style w:type="paragraph" w:customStyle="1" w:styleId="Pa4">
    <w:name w:val="Pa4"/>
    <w:basedOn w:val="a"/>
    <w:next w:val="a"/>
    <w:rsid w:val="002F63EF"/>
    <w:pPr>
      <w:autoSpaceDE w:val="0"/>
      <w:spacing w:line="215" w:lineRule="atLeast"/>
    </w:pPr>
    <w:rPr>
      <w:rFonts w:ascii="Times New Roman Udm" w:eastAsia="Calibri" w:hAnsi="Times New Roman Udm" w:cs="Times New Roman Udm"/>
    </w:rPr>
  </w:style>
  <w:style w:type="paragraph" w:customStyle="1" w:styleId="Pa12">
    <w:name w:val="Pa12"/>
    <w:basedOn w:val="a"/>
    <w:next w:val="a"/>
    <w:rsid w:val="002F63EF"/>
    <w:pPr>
      <w:autoSpaceDE w:val="0"/>
      <w:spacing w:line="215" w:lineRule="atLeast"/>
    </w:pPr>
    <w:rPr>
      <w:rFonts w:ascii="Times New Roman Udm" w:eastAsia="Calibri" w:hAnsi="Times New Roman Udm" w:cs="Times New Roman Udm"/>
    </w:rPr>
  </w:style>
  <w:style w:type="paragraph" w:customStyle="1" w:styleId="Pa18">
    <w:name w:val="Pa18"/>
    <w:basedOn w:val="a"/>
    <w:next w:val="a"/>
    <w:rsid w:val="002F63EF"/>
    <w:pPr>
      <w:autoSpaceDE w:val="0"/>
      <w:spacing w:line="215" w:lineRule="atLeast"/>
    </w:pPr>
    <w:rPr>
      <w:rFonts w:ascii="Times New Roman Udm" w:eastAsia="Calibri" w:hAnsi="Times New Roman Udm" w:cs="Times New Roman Udm"/>
    </w:rPr>
  </w:style>
  <w:style w:type="paragraph" w:customStyle="1" w:styleId="Default">
    <w:name w:val="Default"/>
    <w:rsid w:val="002F63EF"/>
    <w:pPr>
      <w:suppressAutoHyphens/>
      <w:autoSpaceDE w:val="0"/>
      <w:spacing w:after="0" w:line="240" w:lineRule="auto"/>
    </w:pPr>
    <w:rPr>
      <w:rFonts w:ascii="Times New Roman Udm" w:eastAsia="Calibri" w:hAnsi="Times New Roman Udm" w:cs="Times New Roman Udm"/>
      <w:color w:val="000000"/>
      <w:sz w:val="24"/>
      <w:szCs w:val="24"/>
      <w:lang w:eastAsia="ar-SA"/>
    </w:rPr>
  </w:style>
  <w:style w:type="paragraph" w:customStyle="1" w:styleId="Pa16">
    <w:name w:val="Pa16"/>
    <w:basedOn w:val="a"/>
    <w:next w:val="a"/>
    <w:rsid w:val="002F63EF"/>
    <w:pPr>
      <w:autoSpaceDE w:val="0"/>
      <w:spacing w:line="201" w:lineRule="atLeast"/>
    </w:pPr>
    <w:rPr>
      <w:rFonts w:ascii="Times New Roman Udm" w:eastAsia="Calibri" w:hAnsi="Times New Roman Udm" w:cs="Times New Roman Udm"/>
    </w:rPr>
  </w:style>
  <w:style w:type="paragraph" w:customStyle="1" w:styleId="Pa25">
    <w:name w:val="Pa25"/>
    <w:basedOn w:val="a"/>
    <w:next w:val="a"/>
    <w:rsid w:val="002F63EF"/>
    <w:pPr>
      <w:autoSpaceDE w:val="0"/>
      <w:spacing w:line="215" w:lineRule="atLeast"/>
    </w:pPr>
    <w:rPr>
      <w:rFonts w:ascii="Times New Roman Udm" w:eastAsia="Calibri" w:hAnsi="Times New Roman Udm" w:cs="Times New Roman Udm"/>
    </w:rPr>
  </w:style>
  <w:style w:type="paragraph" w:customStyle="1" w:styleId="Pa29">
    <w:name w:val="Pa29"/>
    <w:basedOn w:val="a"/>
    <w:next w:val="a"/>
    <w:rsid w:val="002F63EF"/>
    <w:pPr>
      <w:autoSpaceDE w:val="0"/>
      <w:spacing w:line="215" w:lineRule="atLeast"/>
    </w:pPr>
    <w:rPr>
      <w:rFonts w:ascii="Times New Roman Udm" w:eastAsia="Calibri" w:hAnsi="Times New Roman Udm" w:cs="Times New Roman Udm"/>
    </w:rPr>
  </w:style>
  <w:style w:type="character" w:customStyle="1" w:styleId="A40">
    <w:name w:val="A4"/>
    <w:rsid w:val="002F63EF"/>
    <w:rPr>
      <w:rFonts w:ascii="Times New Roman Udm" w:hAnsi="Times New Roman Udm" w:cs="Times New Roman Udm" w:hint="cs"/>
      <w:color w:val="221E1F"/>
      <w:sz w:val="20"/>
      <w:szCs w:val="20"/>
    </w:rPr>
  </w:style>
  <w:style w:type="paragraph" w:styleId="a9">
    <w:name w:val="List Paragraph"/>
    <w:basedOn w:val="a"/>
    <w:uiPriority w:val="34"/>
    <w:qFormat/>
    <w:rsid w:val="002F63EF"/>
    <w:pPr>
      <w:ind w:left="720"/>
      <w:contextualSpacing/>
    </w:pPr>
  </w:style>
  <w:style w:type="paragraph" w:styleId="ab">
    <w:name w:val="Normal (Web)"/>
    <w:basedOn w:val="a"/>
    <w:uiPriority w:val="99"/>
    <w:unhideWhenUsed/>
    <w:rsid w:val="003C4A78"/>
    <w:pPr>
      <w:suppressAutoHyphens w:val="0"/>
      <w:spacing w:before="100" w:beforeAutospacing="1" w:after="100" w:afterAutospacing="1"/>
    </w:pPr>
    <w:rPr>
      <w:lang w:eastAsia="ru-RU"/>
    </w:rPr>
  </w:style>
  <w:style w:type="character" w:customStyle="1" w:styleId="Zag11">
    <w:name w:val="Zag_11"/>
    <w:rsid w:val="00C2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5407">
      <w:bodyDiv w:val="1"/>
      <w:marLeft w:val="0"/>
      <w:marRight w:val="0"/>
      <w:marTop w:val="0"/>
      <w:marBottom w:val="0"/>
      <w:divBdr>
        <w:top w:val="none" w:sz="0" w:space="0" w:color="auto"/>
        <w:left w:val="none" w:sz="0" w:space="0" w:color="auto"/>
        <w:bottom w:val="none" w:sz="0" w:space="0" w:color="auto"/>
        <w:right w:val="none" w:sz="0" w:space="0" w:color="auto"/>
      </w:divBdr>
    </w:div>
    <w:div w:id="8000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1E947-1767-4D41-9F2F-DD77A301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Григорьевна</dc:creator>
  <cp:lastModifiedBy>m35 М.В. Васильева Каб. 218</cp:lastModifiedBy>
  <cp:revision>4</cp:revision>
  <dcterms:created xsi:type="dcterms:W3CDTF">2020-01-11T20:34:00Z</dcterms:created>
  <dcterms:modified xsi:type="dcterms:W3CDTF">2020-02-19T13:04:00Z</dcterms:modified>
</cp:coreProperties>
</file>