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AB2" w:rsidRDefault="009E2BAA" w:rsidP="00695566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24"/>
        </w:rPr>
        <w:t>У</w:t>
      </w:r>
      <w:r w:rsidR="00023C7D" w:rsidRPr="004F0312">
        <w:rPr>
          <w:rFonts w:ascii="Times New Roman" w:hAnsi="Times New Roman" w:cs="Times New Roman"/>
          <w:sz w:val="32"/>
          <w:szCs w:val="24"/>
        </w:rPr>
        <w:t>важаемые коллеги!</w:t>
      </w:r>
    </w:p>
    <w:p w:rsidR="00147DB8" w:rsidRPr="00147DB8" w:rsidRDefault="00147DB8" w:rsidP="00695566">
      <w:pPr>
        <w:spacing w:after="0"/>
        <w:jc w:val="center"/>
        <w:rPr>
          <w:rFonts w:ascii="Times New Roman" w:hAnsi="Times New Roman" w:cs="Times New Roman"/>
          <w:sz w:val="18"/>
          <w:szCs w:val="24"/>
        </w:rPr>
      </w:pPr>
    </w:p>
    <w:p w:rsidR="00A92035" w:rsidRDefault="009E2BAA" w:rsidP="004475B5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1016D8">
        <w:rPr>
          <w:rFonts w:ascii="Times New Roman" w:hAnsi="Times New Roman" w:cs="Times New Roman"/>
          <w:sz w:val="32"/>
          <w:szCs w:val="24"/>
        </w:rPr>
        <w:t>Соо</w:t>
      </w:r>
      <w:r w:rsidR="00C101AC">
        <w:rPr>
          <w:rFonts w:ascii="Times New Roman" w:hAnsi="Times New Roman" w:cs="Times New Roman"/>
          <w:sz w:val="32"/>
          <w:szCs w:val="24"/>
        </w:rPr>
        <w:t>бщаем Вам о проведении вебинара по английскому языку</w:t>
      </w:r>
    </w:p>
    <w:p w:rsidR="001016D8" w:rsidRPr="00147DB8" w:rsidRDefault="00C101AC" w:rsidP="004475B5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147DB8">
        <w:rPr>
          <w:rFonts w:ascii="Times New Roman" w:hAnsi="Times New Roman" w:cs="Times New Roman"/>
          <w:b/>
          <w:sz w:val="32"/>
          <w:szCs w:val="24"/>
        </w:rPr>
        <w:t>26 марта</w:t>
      </w:r>
      <w:r w:rsidRPr="00147DB8">
        <w:rPr>
          <w:rFonts w:ascii="Times New Roman" w:hAnsi="Times New Roman" w:cs="Times New Roman"/>
          <w:sz w:val="32"/>
          <w:szCs w:val="24"/>
        </w:rPr>
        <w:t xml:space="preserve"> в </w:t>
      </w:r>
      <w:r w:rsidRPr="00147DB8">
        <w:rPr>
          <w:rFonts w:ascii="Times New Roman" w:hAnsi="Times New Roman" w:cs="Times New Roman"/>
          <w:b/>
          <w:sz w:val="32"/>
          <w:szCs w:val="24"/>
        </w:rPr>
        <w:t>10:00</w:t>
      </w:r>
      <w:r w:rsidRPr="00147DB8">
        <w:rPr>
          <w:rFonts w:ascii="Times New Roman" w:hAnsi="Times New Roman" w:cs="Times New Roman"/>
          <w:sz w:val="32"/>
          <w:szCs w:val="24"/>
        </w:rPr>
        <w:t>* по теме: «</w:t>
      </w:r>
      <w:r w:rsidRPr="00147DB8">
        <w:rPr>
          <w:rFonts w:ascii="Times New Roman" w:hAnsi="Times New Roman" w:cs="Times New Roman"/>
          <w:sz w:val="32"/>
          <w:szCs w:val="24"/>
          <w:u w:val="single"/>
        </w:rPr>
        <w:t>Современная система итоговой аттестации по английскому языку в общеобразовательной школе</w:t>
      </w:r>
      <w:r w:rsidRPr="00147DB8">
        <w:rPr>
          <w:rFonts w:ascii="Times New Roman" w:hAnsi="Times New Roman" w:cs="Times New Roman"/>
          <w:sz w:val="32"/>
          <w:szCs w:val="24"/>
        </w:rPr>
        <w:t>».</w:t>
      </w:r>
    </w:p>
    <w:p w:rsidR="00C101AC" w:rsidRDefault="00C101AC" w:rsidP="004475B5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 w:rsidRPr="00147DB8">
        <w:rPr>
          <w:rFonts w:ascii="Times New Roman" w:hAnsi="Times New Roman" w:cs="Times New Roman"/>
          <w:sz w:val="32"/>
          <w:szCs w:val="24"/>
        </w:rPr>
        <w:t xml:space="preserve">Вебинар проводит </w:t>
      </w:r>
      <w:r w:rsidR="00147DB8" w:rsidRPr="00147DB8">
        <w:rPr>
          <w:rFonts w:ascii="Times New Roman" w:hAnsi="Times New Roman" w:cs="Times New Roman"/>
          <w:sz w:val="32"/>
          <w:szCs w:val="24"/>
        </w:rPr>
        <w:t>Елена Алексеевна Фоменко – учитель высшей категории, ответственный редактор учебно-методических комплексов «Английский язык. Подготовка к ГИА», «</w:t>
      </w:r>
      <w:r w:rsidR="00147DB8">
        <w:rPr>
          <w:rFonts w:ascii="Times New Roman" w:hAnsi="Times New Roman" w:cs="Times New Roman"/>
          <w:sz w:val="32"/>
          <w:szCs w:val="24"/>
        </w:rPr>
        <w:t xml:space="preserve">Английский язык. </w:t>
      </w:r>
      <w:r w:rsidR="00147DB8" w:rsidRPr="00147DB8">
        <w:rPr>
          <w:rFonts w:ascii="Times New Roman" w:hAnsi="Times New Roman" w:cs="Times New Roman"/>
          <w:sz w:val="32"/>
          <w:szCs w:val="24"/>
        </w:rPr>
        <w:t>Подготовка к ЕГЭ»</w:t>
      </w:r>
      <w:r w:rsidR="00147DB8">
        <w:rPr>
          <w:rFonts w:ascii="Times New Roman" w:hAnsi="Times New Roman" w:cs="Times New Roman"/>
          <w:sz w:val="32"/>
          <w:szCs w:val="24"/>
        </w:rPr>
        <w:t xml:space="preserve"> издательства «Легион»</w:t>
      </w:r>
      <w:r w:rsidR="00147DB8" w:rsidRPr="00147DB8">
        <w:rPr>
          <w:rFonts w:ascii="Times New Roman" w:hAnsi="Times New Roman" w:cs="Times New Roman"/>
          <w:sz w:val="32"/>
          <w:szCs w:val="24"/>
        </w:rPr>
        <w:t>.</w:t>
      </w:r>
    </w:p>
    <w:p w:rsidR="00147DB8" w:rsidRDefault="00147DB8" w:rsidP="004475B5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</w:p>
    <w:p w:rsidR="00147DB8" w:rsidRPr="00147DB8" w:rsidRDefault="00147DB8" w:rsidP="004475B5">
      <w:pPr>
        <w:spacing w:after="0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А также напоминаем графики проведения вебинаров</w:t>
      </w:r>
    </w:p>
    <w:p w:rsidR="004475B5" w:rsidRPr="00695566" w:rsidRDefault="004475B5" w:rsidP="004475B5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4F0312">
        <w:rPr>
          <w:rFonts w:ascii="Times New Roman" w:hAnsi="Times New Roman" w:cs="Times New Roman"/>
          <w:sz w:val="36"/>
          <w:szCs w:val="24"/>
        </w:rPr>
        <w:t>по физике: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1242"/>
        <w:gridCol w:w="993"/>
        <w:gridCol w:w="4536"/>
        <w:gridCol w:w="2976"/>
      </w:tblGrid>
      <w:tr w:rsidR="002A768D" w:rsidRPr="00695566" w:rsidTr="00093961">
        <w:trPr>
          <w:trHeight w:val="54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Start w:id="1" w:name="RANGE!A3:D3"/>
          <w:p w:rsidR="002A768D" w:rsidRPr="001016D8" w:rsidRDefault="002A768D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1016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HYPERLINK "file:///D:\\ВЕБИНАРЫ\\Расписание.xlsx" \l "Ф_15ч_14марта" </w:instrText>
            </w:r>
            <w:r w:rsidRPr="001016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1016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марта</w:t>
            </w:r>
            <w:r w:rsidRPr="001016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  <w:bookmarkEnd w:id="1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68D" w:rsidRPr="001016D8" w:rsidRDefault="00920712" w:rsidP="00C10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7" w:anchor="Ф_15ч_14марта" w:history="1">
              <w:r w:rsidR="002A768D" w:rsidRPr="001016D8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15</w:t>
              </w:r>
              <w:r w:rsidR="00C101A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:</w:t>
              </w:r>
              <w:r w:rsidR="002A768D" w:rsidRPr="001016D8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00</w:t>
              </w:r>
            </w:hyperlink>
            <w:r w:rsidR="002A768D" w:rsidRPr="001016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68D" w:rsidRPr="00695566" w:rsidRDefault="002A768D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подготовки учащихся по всем видам контроля и аттестации по физике с учетом наиболее характерных ошибок, допущенных в ходе ЕГЭ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768D" w:rsidRDefault="00920712" w:rsidP="002A768D">
            <w:pPr>
              <w:spacing w:after="0" w:line="240" w:lineRule="auto"/>
              <w:jc w:val="center"/>
            </w:pPr>
            <w:hyperlink r:id="rId8" w:anchor="Ф_15ч_14марта" w:history="1">
              <w:r w:rsidR="002A768D" w:rsidRPr="00A9203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Монастырский Л.М.</w:t>
              </w:r>
            </w:hyperlink>
            <w:r w:rsidR="002A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2A768D" w:rsidRPr="00A9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 физ.- мат. наук, заслуженный деятель науки и образования РАЕ, профессор</w:t>
            </w:r>
            <w:r w:rsidR="002A7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768D" w:rsidRPr="00A92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Южного федерального университета</w:t>
            </w:r>
          </w:p>
        </w:tc>
      </w:tr>
      <w:tr w:rsidR="002A768D" w:rsidRPr="00695566" w:rsidTr="00093961">
        <w:trPr>
          <w:trHeight w:val="1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8D" w:rsidRPr="001016D8" w:rsidRDefault="002A768D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марта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8D" w:rsidRPr="001016D8" w:rsidRDefault="002A768D" w:rsidP="00C101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D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101A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016D8">
              <w:rPr>
                <w:rFonts w:ascii="Times New Roman" w:hAnsi="Times New Roman" w:cs="Times New Roman"/>
                <w:b/>
                <w:sz w:val="24"/>
                <w:szCs w:val="24"/>
              </w:rPr>
              <w:t>00*</w:t>
            </w:r>
          </w:p>
        </w:tc>
        <w:tc>
          <w:tcPr>
            <w:tcW w:w="45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68D" w:rsidRDefault="002A768D" w:rsidP="00671ECF">
            <w:pPr>
              <w:spacing w:after="0" w:line="240" w:lineRule="auto"/>
            </w:pP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</w:tcPr>
          <w:p w:rsidR="002A768D" w:rsidRDefault="002A768D" w:rsidP="00671ECF">
            <w:pPr>
              <w:spacing w:after="0" w:line="240" w:lineRule="auto"/>
            </w:pPr>
          </w:p>
        </w:tc>
      </w:tr>
      <w:bookmarkStart w:id="2" w:name="RANGE!A4:D4"/>
      <w:tr w:rsidR="002A768D" w:rsidRPr="00695566" w:rsidTr="00093961">
        <w:trPr>
          <w:trHeight w:val="54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8D" w:rsidRPr="001016D8" w:rsidRDefault="002A768D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1016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HYPERLINK "file:///D:\\ВЕБИНАРЫ\\Расписание.xlsx" \l "Ф_15ч_21марта" </w:instrText>
            </w:r>
            <w:r w:rsidRPr="001016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1016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 марта</w:t>
            </w:r>
            <w:r w:rsidRPr="001016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  <w:bookmarkEnd w:id="2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8D" w:rsidRPr="001016D8" w:rsidRDefault="00920712" w:rsidP="00C10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9" w:anchor="Ф_15ч_21марта" w:history="1">
              <w:r w:rsidR="002A768D" w:rsidRPr="001016D8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15</w:t>
              </w:r>
              <w:r w:rsidR="00C101AC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:</w:t>
              </w:r>
              <w:r w:rsidR="002A768D" w:rsidRPr="001016D8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00</w:t>
              </w:r>
            </w:hyperlink>
            <w:r w:rsidR="002A768D" w:rsidRPr="001016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A768D" w:rsidRDefault="002A768D" w:rsidP="00671ECF">
            <w:pPr>
              <w:spacing w:after="0" w:line="240" w:lineRule="auto"/>
            </w:pPr>
            <w:r w:rsidRPr="00695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подготовки учащихся по всем видам контроля и аттестации по физике с учетом наиболее характерных ошибок, допущенных в ходе ГИА</w:t>
            </w:r>
          </w:p>
        </w:tc>
        <w:tc>
          <w:tcPr>
            <w:tcW w:w="2976" w:type="dxa"/>
            <w:vMerge/>
            <w:tcBorders>
              <w:left w:val="nil"/>
              <w:right w:val="single" w:sz="4" w:space="0" w:color="auto"/>
            </w:tcBorders>
          </w:tcPr>
          <w:p w:rsidR="002A768D" w:rsidRDefault="002A768D" w:rsidP="00671ECF">
            <w:pPr>
              <w:spacing w:after="0" w:line="240" w:lineRule="auto"/>
            </w:pPr>
          </w:p>
        </w:tc>
      </w:tr>
      <w:tr w:rsidR="002A768D" w:rsidRPr="00695566" w:rsidTr="00093961">
        <w:trPr>
          <w:trHeight w:val="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8D" w:rsidRPr="001016D8" w:rsidRDefault="002A768D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марта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68D" w:rsidRPr="001016D8" w:rsidRDefault="002A768D" w:rsidP="00C101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C10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1016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00*</w:t>
            </w:r>
          </w:p>
        </w:tc>
        <w:tc>
          <w:tcPr>
            <w:tcW w:w="45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68D" w:rsidRPr="00695566" w:rsidRDefault="002A768D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A768D" w:rsidRPr="00695566" w:rsidRDefault="002A768D" w:rsidP="0067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0175" w:rsidRPr="00B40B4A" w:rsidRDefault="00B40B4A" w:rsidP="00B40B4A">
      <w:pPr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*</w:t>
      </w:r>
      <w:r w:rsidRPr="00B40B4A">
        <w:rPr>
          <w:rFonts w:ascii="Times New Roman" w:hAnsi="Times New Roman" w:cs="Times New Roman"/>
          <w:szCs w:val="24"/>
        </w:rPr>
        <w:t>ВРЕМЯ МОСКОВСКОЕ</w:t>
      </w:r>
    </w:p>
    <w:p w:rsidR="001016D8" w:rsidRPr="001016D8" w:rsidRDefault="001016D8" w:rsidP="00695566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</w:p>
    <w:p w:rsidR="00A92035" w:rsidRPr="004464CC" w:rsidRDefault="001016D8" w:rsidP="0069556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 </w:t>
      </w:r>
      <w:r w:rsidR="001E233A">
        <w:rPr>
          <w:rFonts w:ascii="Times New Roman" w:hAnsi="Times New Roman" w:cs="Times New Roman"/>
          <w:sz w:val="36"/>
          <w:szCs w:val="36"/>
        </w:rPr>
        <w:t>о</w:t>
      </w:r>
      <w:r w:rsidR="004464CC" w:rsidRPr="004464CC">
        <w:rPr>
          <w:rFonts w:ascii="Times New Roman" w:hAnsi="Times New Roman" w:cs="Times New Roman"/>
          <w:sz w:val="36"/>
          <w:szCs w:val="36"/>
        </w:rPr>
        <w:t>бществознанию: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979"/>
        <w:gridCol w:w="896"/>
        <w:gridCol w:w="5186"/>
        <w:gridCol w:w="2686"/>
      </w:tblGrid>
      <w:tr w:rsidR="00762ABB" w:rsidRPr="00E4457F" w:rsidTr="00762ABB">
        <w:trPr>
          <w:trHeight w:val="600"/>
        </w:trPr>
        <w:tc>
          <w:tcPr>
            <w:tcW w:w="959" w:type="dxa"/>
            <w:vMerge w:val="restart"/>
            <w:noWrap/>
            <w:vAlign w:val="center"/>
            <w:hideMark/>
          </w:tcPr>
          <w:p w:rsidR="00D441C8" w:rsidRPr="001016D8" w:rsidRDefault="00D441C8" w:rsidP="0076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D8">
              <w:rPr>
                <w:rFonts w:ascii="Times New Roman" w:hAnsi="Times New Roman" w:cs="Times New Roman"/>
                <w:b/>
                <w:sz w:val="24"/>
                <w:szCs w:val="24"/>
              </w:rPr>
              <w:t>18 марта</w:t>
            </w:r>
          </w:p>
        </w:tc>
        <w:tc>
          <w:tcPr>
            <w:tcW w:w="850" w:type="dxa"/>
            <w:noWrap/>
            <w:vAlign w:val="center"/>
            <w:hideMark/>
          </w:tcPr>
          <w:p w:rsidR="00D441C8" w:rsidRPr="001016D8" w:rsidRDefault="00D441C8" w:rsidP="0076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D8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  <w:r w:rsidR="00E4457F" w:rsidRPr="001016D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245" w:type="dxa"/>
            <w:vMerge w:val="restart"/>
            <w:hideMark/>
          </w:tcPr>
          <w:p w:rsidR="00D441C8" w:rsidRPr="00E4457F" w:rsidRDefault="00D441C8" w:rsidP="00D4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7F">
              <w:rPr>
                <w:rFonts w:ascii="Times New Roman" w:hAnsi="Times New Roman" w:cs="Times New Roman"/>
                <w:sz w:val="24"/>
                <w:szCs w:val="24"/>
              </w:rPr>
              <w:t>Формы и методы организации активной познавательной деятельности обучающихся, обеспечивающих готовность к выполнению заданий  в формате ЕГЭ и ГИА</w:t>
            </w:r>
          </w:p>
        </w:tc>
        <w:tc>
          <w:tcPr>
            <w:tcW w:w="2693" w:type="dxa"/>
            <w:vMerge w:val="restart"/>
            <w:vAlign w:val="center"/>
            <w:hideMark/>
          </w:tcPr>
          <w:p w:rsidR="00D441C8" w:rsidRPr="00E4457F" w:rsidRDefault="00D441C8" w:rsidP="00E44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ABB">
              <w:rPr>
                <w:rFonts w:ascii="Times New Roman" w:hAnsi="Times New Roman" w:cs="Times New Roman"/>
                <w:b/>
                <w:sz w:val="24"/>
                <w:szCs w:val="24"/>
              </w:rPr>
              <w:t>Чернышева О.А.</w:t>
            </w:r>
            <w:r w:rsidR="00E44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67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4457F" w:rsidRPr="00E4457F">
              <w:rPr>
                <w:rFonts w:ascii="Times New Roman" w:hAnsi="Times New Roman" w:cs="Times New Roman"/>
                <w:sz w:val="24"/>
                <w:szCs w:val="24"/>
              </w:rPr>
              <w:t>преподаватель ЮФУ (обществоведческих дисциплин), автор и ответственный редактор учебно-методических пособий по обществознанию, руководитель авторских коллективов издательства «Легион»</w:t>
            </w:r>
          </w:p>
        </w:tc>
      </w:tr>
      <w:tr w:rsidR="00D441C8" w:rsidRPr="00E4457F" w:rsidTr="00762ABB">
        <w:trPr>
          <w:trHeight w:val="176"/>
        </w:trPr>
        <w:tc>
          <w:tcPr>
            <w:tcW w:w="959" w:type="dxa"/>
            <w:vMerge/>
            <w:vAlign w:val="center"/>
            <w:hideMark/>
          </w:tcPr>
          <w:p w:rsidR="00D441C8" w:rsidRPr="001016D8" w:rsidRDefault="00D441C8" w:rsidP="0076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D441C8" w:rsidRPr="001016D8" w:rsidRDefault="00D441C8" w:rsidP="0076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D8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  <w:r w:rsidR="00E4457F" w:rsidRPr="001016D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245" w:type="dxa"/>
            <w:vMerge/>
            <w:hideMark/>
          </w:tcPr>
          <w:p w:rsidR="00D441C8" w:rsidRPr="00E4457F" w:rsidRDefault="00D441C8" w:rsidP="00D4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D441C8" w:rsidRPr="00E4457F" w:rsidRDefault="00D441C8" w:rsidP="00D4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1C8" w:rsidRPr="00E4457F" w:rsidTr="00762ABB">
        <w:trPr>
          <w:trHeight w:val="600"/>
        </w:trPr>
        <w:tc>
          <w:tcPr>
            <w:tcW w:w="959" w:type="dxa"/>
            <w:vMerge w:val="restart"/>
            <w:noWrap/>
            <w:vAlign w:val="center"/>
            <w:hideMark/>
          </w:tcPr>
          <w:p w:rsidR="00D441C8" w:rsidRPr="001016D8" w:rsidRDefault="00D441C8" w:rsidP="0076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D8">
              <w:rPr>
                <w:rFonts w:ascii="Times New Roman" w:hAnsi="Times New Roman" w:cs="Times New Roman"/>
                <w:b/>
                <w:sz w:val="24"/>
                <w:szCs w:val="24"/>
              </w:rPr>
              <w:t>25 марта</w:t>
            </w:r>
          </w:p>
        </w:tc>
        <w:tc>
          <w:tcPr>
            <w:tcW w:w="850" w:type="dxa"/>
            <w:noWrap/>
            <w:vAlign w:val="center"/>
            <w:hideMark/>
          </w:tcPr>
          <w:p w:rsidR="00D441C8" w:rsidRPr="001016D8" w:rsidRDefault="00D441C8" w:rsidP="0076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D8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  <w:r w:rsidR="00E4457F" w:rsidRPr="001016D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245" w:type="dxa"/>
            <w:vMerge w:val="restart"/>
            <w:hideMark/>
          </w:tcPr>
          <w:p w:rsidR="00D441C8" w:rsidRPr="00E4457F" w:rsidRDefault="00D441C8" w:rsidP="00D4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7F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учебных достижений школьников - как необходимое условие отслеживания степени готовности выпускников к сдаче ЕГЭ и ГИА</w:t>
            </w:r>
          </w:p>
        </w:tc>
        <w:tc>
          <w:tcPr>
            <w:tcW w:w="2693" w:type="dxa"/>
            <w:vMerge/>
            <w:hideMark/>
          </w:tcPr>
          <w:p w:rsidR="00D441C8" w:rsidRPr="00E4457F" w:rsidRDefault="00D441C8" w:rsidP="00D4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1C8" w:rsidRPr="00E4457F" w:rsidTr="00762ABB">
        <w:trPr>
          <w:trHeight w:val="70"/>
        </w:trPr>
        <w:tc>
          <w:tcPr>
            <w:tcW w:w="959" w:type="dxa"/>
            <w:vMerge/>
            <w:vAlign w:val="center"/>
            <w:hideMark/>
          </w:tcPr>
          <w:p w:rsidR="00D441C8" w:rsidRPr="001016D8" w:rsidRDefault="00D441C8" w:rsidP="0076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D441C8" w:rsidRPr="001016D8" w:rsidRDefault="00D441C8" w:rsidP="0076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D8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  <w:r w:rsidR="00E4457F" w:rsidRPr="001016D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245" w:type="dxa"/>
            <w:vMerge/>
            <w:hideMark/>
          </w:tcPr>
          <w:p w:rsidR="00D441C8" w:rsidRPr="00E4457F" w:rsidRDefault="00D441C8" w:rsidP="00D4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D441C8" w:rsidRPr="00E4457F" w:rsidRDefault="00D441C8" w:rsidP="00D4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1C8" w:rsidRPr="00E4457F" w:rsidTr="00762ABB">
        <w:trPr>
          <w:trHeight w:val="600"/>
        </w:trPr>
        <w:tc>
          <w:tcPr>
            <w:tcW w:w="959" w:type="dxa"/>
            <w:vMerge w:val="restart"/>
            <w:noWrap/>
            <w:vAlign w:val="center"/>
            <w:hideMark/>
          </w:tcPr>
          <w:p w:rsidR="00D441C8" w:rsidRPr="001016D8" w:rsidRDefault="00D441C8" w:rsidP="0076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D8">
              <w:rPr>
                <w:rFonts w:ascii="Times New Roman" w:hAnsi="Times New Roman" w:cs="Times New Roman"/>
                <w:b/>
                <w:sz w:val="24"/>
                <w:szCs w:val="24"/>
              </w:rPr>
              <w:t>8 апреля</w:t>
            </w:r>
          </w:p>
        </w:tc>
        <w:tc>
          <w:tcPr>
            <w:tcW w:w="850" w:type="dxa"/>
            <w:noWrap/>
            <w:vAlign w:val="center"/>
            <w:hideMark/>
          </w:tcPr>
          <w:p w:rsidR="00D441C8" w:rsidRPr="001016D8" w:rsidRDefault="00D441C8" w:rsidP="0076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D8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  <w:r w:rsidR="00E4457F" w:rsidRPr="001016D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245" w:type="dxa"/>
            <w:vMerge w:val="restart"/>
            <w:hideMark/>
          </w:tcPr>
          <w:p w:rsidR="00D441C8" w:rsidRPr="00E4457F" w:rsidRDefault="00D441C8" w:rsidP="00D4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7F">
              <w:rPr>
                <w:rFonts w:ascii="Times New Roman" w:hAnsi="Times New Roman" w:cs="Times New Roman"/>
                <w:sz w:val="24"/>
                <w:szCs w:val="24"/>
              </w:rPr>
              <w:t>Формы и методы организации практической деятельности обучающихся по формированию и отработке навыков выполнения заданий ЕГЭ высокого уровня сложности: С8 и С10</w:t>
            </w:r>
          </w:p>
        </w:tc>
        <w:tc>
          <w:tcPr>
            <w:tcW w:w="2693" w:type="dxa"/>
            <w:vMerge/>
            <w:hideMark/>
          </w:tcPr>
          <w:p w:rsidR="00D441C8" w:rsidRPr="00E4457F" w:rsidRDefault="00D441C8" w:rsidP="00D4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1C8" w:rsidRPr="00E4457F" w:rsidTr="00762ABB">
        <w:trPr>
          <w:trHeight w:val="208"/>
        </w:trPr>
        <w:tc>
          <w:tcPr>
            <w:tcW w:w="959" w:type="dxa"/>
            <w:vMerge/>
            <w:vAlign w:val="center"/>
            <w:hideMark/>
          </w:tcPr>
          <w:p w:rsidR="00D441C8" w:rsidRPr="001016D8" w:rsidRDefault="00D441C8" w:rsidP="0076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D441C8" w:rsidRPr="001016D8" w:rsidRDefault="00D441C8" w:rsidP="00762A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D8"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  <w:r w:rsidR="00E4457F" w:rsidRPr="001016D8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245" w:type="dxa"/>
            <w:vMerge/>
            <w:hideMark/>
          </w:tcPr>
          <w:p w:rsidR="00D441C8" w:rsidRPr="00E4457F" w:rsidRDefault="00D441C8" w:rsidP="00D4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hideMark/>
          </w:tcPr>
          <w:p w:rsidR="00D441C8" w:rsidRPr="00E4457F" w:rsidRDefault="00D441C8" w:rsidP="00D44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57F" w:rsidRPr="00B40B4A" w:rsidRDefault="00E4457F" w:rsidP="00E4457F">
      <w:pPr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*</w:t>
      </w:r>
      <w:r w:rsidRPr="00B40B4A">
        <w:rPr>
          <w:rFonts w:ascii="Times New Roman" w:hAnsi="Times New Roman" w:cs="Times New Roman"/>
          <w:szCs w:val="24"/>
        </w:rPr>
        <w:t>ВРЕМЯ МОСКОВСКОЕ</w:t>
      </w:r>
    </w:p>
    <w:p w:rsidR="00E302AE" w:rsidRDefault="00E302AE" w:rsidP="00E302A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147DB8" w:rsidRDefault="00147DB8" w:rsidP="00E302A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147DB8" w:rsidRDefault="00147DB8" w:rsidP="00E302A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147DB8" w:rsidRDefault="00147DB8" w:rsidP="00E302A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147DB8" w:rsidRPr="00E302AE" w:rsidRDefault="00147DB8" w:rsidP="00E302A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E302AE" w:rsidRPr="00695566" w:rsidRDefault="00E302AE" w:rsidP="00E302A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4F0312">
        <w:rPr>
          <w:rFonts w:ascii="Times New Roman" w:hAnsi="Times New Roman" w:cs="Times New Roman"/>
          <w:sz w:val="36"/>
          <w:szCs w:val="24"/>
        </w:rPr>
        <w:lastRenderedPageBreak/>
        <w:t xml:space="preserve">по </w:t>
      </w:r>
      <w:r>
        <w:rPr>
          <w:rFonts w:ascii="Times New Roman" w:hAnsi="Times New Roman" w:cs="Times New Roman"/>
          <w:sz w:val="36"/>
          <w:szCs w:val="24"/>
        </w:rPr>
        <w:t>русскому языку</w:t>
      </w:r>
      <w:r w:rsidRPr="004F0312">
        <w:rPr>
          <w:rFonts w:ascii="Times New Roman" w:hAnsi="Times New Roman" w:cs="Times New Roman"/>
          <w:sz w:val="36"/>
          <w:szCs w:val="24"/>
        </w:rPr>
        <w:t>: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4961"/>
        <w:gridCol w:w="2551"/>
      </w:tblGrid>
      <w:tr w:rsidR="00E302AE" w:rsidRPr="004464CC" w:rsidTr="00BD797D">
        <w:trPr>
          <w:trHeight w:val="521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E" w:rsidRPr="004464CC" w:rsidRDefault="00E302AE" w:rsidP="00BD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464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 марта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E" w:rsidRPr="001016D8" w:rsidRDefault="00E302AE" w:rsidP="00BD79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D8">
              <w:rPr>
                <w:rFonts w:ascii="Times New Roman" w:hAnsi="Times New Roman" w:cs="Times New Roman"/>
                <w:b/>
                <w:sz w:val="24"/>
                <w:szCs w:val="24"/>
              </w:rPr>
              <w:t>10:00*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E" w:rsidRPr="004464CC" w:rsidRDefault="00E302AE" w:rsidP="00BD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Методика подготовки к написанию сочинения-рассуждения (части С) на ЕГЭ по русскому языку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302AE" w:rsidRPr="0086040D" w:rsidRDefault="00E302AE" w:rsidP="00BD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4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Нарушевич А.Г. </w:t>
            </w:r>
            <w:r w:rsidRPr="0086040D">
              <w:rPr>
                <w:rFonts w:ascii="Times New Roman" w:hAnsi="Times New Roman" w:cs="Times New Roman"/>
                <w:sz w:val="26"/>
                <w:szCs w:val="26"/>
              </w:rPr>
              <w:t xml:space="preserve">– канд. </w:t>
            </w:r>
            <w:proofErr w:type="spellStart"/>
            <w:r w:rsidRPr="0086040D">
              <w:rPr>
                <w:rFonts w:ascii="Times New Roman" w:hAnsi="Times New Roman" w:cs="Times New Roman"/>
                <w:sz w:val="26"/>
                <w:szCs w:val="26"/>
              </w:rPr>
              <w:t>филол</w:t>
            </w:r>
            <w:proofErr w:type="spellEnd"/>
            <w:r w:rsidRPr="0086040D">
              <w:rPr>
                <w:rFonts w:ascii="Times New Roman" w:hAnsi="Times New Roman" w:cs="Times New Roman"/>
                <w:sz w:val="26"/>
                <w:szCs w:val="26"/>
              </w:rPr>
              <w:t xml:space="preserve">. наук, доцент, зав. кафедрой русского языка ТГПИ им. </w:t>
            </w:r>
            <w:proofErr w:type="spellStart"/>
            <w:r w:rsidRPr="0086040D">
              <w:rPr>
                <w:rFonts w:ascii="Times New Roman" w:hAnsi="Times New Roman" w:cs="Times New Roman"/>
                <w:sz w:val="26"/>
                <w:szCs w:val="26"/>
              </w:rPr>
              <w:t>А.П.Чехова</w:t>
            </w:r>
            <w:proofErr w:type="spellEnd"/>
          </w:p>
        </w:tc>
      </w:tr>
      <w:tr w:rsidR="00E302AE" w:rsidRPr="004464CC" w:rsidTr="00BD797D">
        <w:trPr>
          <w:trHeight w:val="571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E" w:rsidRPr="004464CC" w:rsidRDefault="00E302AE" w:rsidP="00BD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E" w:rsidRPr="001016D8" w:rsidRDefault="00E302AE" w:rsidP="00BD79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D8">
              <w:rPr>
                <w:rFonts w:ascii="Times New Roman" w:hAnsi="Times New Roman" w:cs="Times New Roman"/>
                <w:b/>
                <w:sz w:val="24"/>
                <w:szCs w:val="24"/>
              </w:rPr>
              <w:t>15:00*</w:t>
            </w:r>
          </w:p>
        </w:tc>
        <w:tc>
          <w:tcPr>
            <w:tcW w:w="4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E" w:rsidRPr="004464CC" w:rsidRDefault="00E302AE" w:rsidP="00BD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302AE" w:rsidRPr="00F76E77" w:rsidRDefault="00E302AE" w:rsidP="00BD7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E302AE" w:rsidRPr="004464CC" w:rsidTr="00BD797D">
        <w:trPr>
          <w:trHeight w:val="551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E" w:rsidRPr="004464CC" w:rsidRDefault="00E302AE" w:rsidP="00BD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464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27 марта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E" w:rsidRPr="001016D8" w:rsidRDefault="00E302AE" w:rsidP="00BD79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D8">
              <w:rPr>
                <w:rFonts w:ascii="Times New Roman" w:hAnsi="Times New Roman" w:cs="Times New Roman"/>
                <w:b/>
                <w:sz w:val="24"/>
                <w:szCs w:val="24"/>
              </w:rPr>
              <w:t>10:00*</w:t>
            </w:r>
          </w:p>
        </w:tc>
        <w:tc>
          <w:tcPr>
            <w:tcW w:w="49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E" w:rsidRPr="004464CC" w:rsidRDefault="00E302AE" w:rsidP="00BD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проектной деятельности учащихся при изучении русского языка в 5 - 11 классах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</w:tcPr>
          <w:p w:rsidR="00E302AE" w:rsidRPr="004464CC" w:rsidRDefault="00E302AE" w:rsidP="00BD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302AE" w:rsidRPr="004464CC" w:rsidTr="00BD797D">
        <w:trPr>
          <w:trHeight w:val="559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E" w:rsidRPr="004464CC" w:rsidRDefault="00E302AE" w:rsidP="00BD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E" w:rsidRPr="001016D8" w:rsidRDefault="00E302AE" w:rsidP="00BD79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D8">
              <w:rPr>
                <w:rFonts w:ascii="Times New Roman" w:hAnsi="Times New Roman" w:cs="Times New Roman"/>
                <w:b/>
                <w:sz w:val="24"/>
                <w:szCs w:val="24"/>
              </w:rPr>
              <w:t>15:00*</w:t>
            </w:r>
          </w:p>
        </w:tc>
        <w:tc>
          <w:tcPr>
            <w:tcW w:w="4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2AE" w:rsidRPr="004464CC" w:rsidRDefault="00E302AE" w:rsidP="00BD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02AE" w:rsidRPr="004464CC" w:rsidRDefault="00E302AE" w:rsidP="00BD7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302AE" w:rsidRPr="00B40B4A" w:rsidRDefault="00E302AE" w:rsidP="00E302AE">
      <w:pPr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*</w:t>
      </w:r>
      <w:r w:rsidRPr="00B40B4A">
        <w:rPr>
          <w:rFonts w:ascii="Times New Roman" w:hAnsi="Times New Roman" w:cs="Times New Roman"/>
          <w:szCs w:val="24"/>
        </w:rPr>
        <w:t>ВРЕМЯ МОСКОВСКОЕ</w:t>
      </w:r>
    </w:p>
    <w:p w:rsidR="004464CC" w:rsidRDefault="004464CC" w:rsidP="0069556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F81B4C" w:rsidRDefault="00F81B4C" w:rsidP="0069556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Только в этом учебном году </w:t>
      </w:r>
      <w:r w:rsidR="0086040D">
        <w:rPr>
          <w:rFonts w:ascii="Times New Roman" w:hAnsi="Times New Roman" w:cs="Times New Roman"/>
          <w:sz w:val="28"/>
          <w:szCs w:val="24"/>
        </w:rPr>
        <w:t xml:space="preserve">каждый </w:t>
      </w:r>
      <w:r>
        <w:rPr>
          <w:rFonts w:ascii="Times New Roman" w:hAnsi="Times New Roman" w:cs="Times New Roman"/>
          <w:sz w:val="28"/>
          <w:szCs w:val="24"/>
        </w:rPr>
        <w:t>вебинар проводятся дважды</w:t>
      </w:r>
    </w:p>
    <w:p w:rsidR="00F81B4C" w:rsidRDefault="00F81B4C" w:rsidP="0069556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 Вы можете выбрать удобное для себя время!</w:t>
      </w:r>
    </w:p>
    <w:p w:rsidR="00F81B4C" w:rsidRDefault="00F81B4C" w:rsidP="0069556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0801DE" w:rsidRPr="00695566" w:rsidRDefault="00836588" w:rsidP="0069556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695566">
        <w:rPr>
          <w:rFonts w:ascii="Times New Roman" w:hAnsi="Times New Roman" w:cs="Times New Roman"/>
          <w:sz w:val="28"/>
          <w:szCs w:val="24"/>
        </w:rPr>
        <w:t>Подробнее – на сайте издательства</w:t>
      </w:r>
      <w:r w:rsidR="008579EC" w:rsidRPr="00695566">
        <w:rPr>
          <w:rFonts w:ascii="Times New Roman" w:hAnsi="Times New Roman" w:cs="Times New Roman"/>
          <w:sz w:val="28"/>
          <w:szCs w:val="24"/>
        </w:rPr>
        <w:t xml:space="preserve"> «Легион» </w:t>
      </w:r>
      <w:hyperlink r:id="rId10" w:history="1">
        <w:r w:rsidR="00E66240" w:rsidRPr="00695566">
          <w:rPr>
            <w:rStyle w:val="a3"/>
            <w:rFonts w:ascii="Times New Roman" w:hAnsi="Times New Roman" w:cs="Times New Roman"/>
            <w:sz w:val="28"/>
            <w:szCs w:val="24"/>
            <w:lang w:val="en-US"/>
          </w:rPr>
          <w:t>www</w:t>
        </w:r>
        <w:r w:rsidR="00E66240" w:rsidRPr="00695566">
          <w:rPr>
            <w:rStyle w:val="a3"/>
            <w:rFonts w:ascii="Times New Roman" w:hAnsi="Times New Roman" w:cs="Times New Roman"/>
            <w:sz w:val="28"/>
            <w:szCs w:val="24"/>
          </w:rPr>
          <w:t>.</w:t>
        </w:r>
        <w:r w:rsidR="00E66240" w:rsidRPr="00695566">
          <w:rPr>
            <w:rStyle w:val="a3"/>
            <w:rFonts w:ascii="Times New Roman" w:hAnsi="Times New Roman" w:cs="Times New Roman"/>
            <w:sz w:val="28"/>
            <w:szCs w:val="24"/>
            <w:lang w:val="en-US"/>
          </w:rPr>
          <w:t>legionr</w:t>
        </w:r>
        <w:r w:rsidR="00E66240" w:rsidRPr="00695566">
          <w:rPr>
            <w:rStyle w:val="a3"/>
            <w:rFonts w:ascii="Times New Roman" w:hAnsi="Times New Roman" w:cs="Times New Roman"/>
            <w:sz w:val="28"/>
            <w:szCs w:val="24"/>
          </w:rPr>
          <w:t>.</w:t>
        </w:r>
        <w:r w:rsidR="00E66240" w:rsidRPr="00695566">
          <w:rPr>
            <w:rStyle w:val="a3"/>
            <w:rFonts w:ascii="Times New Roman" w:hAnsi="Times New Roman" w:cs="Times New Roman"/>
            <w:sz w:val="28"/>
            <w:szCs w:val="24"/>
            <w:lang w:val="en-US"/>
          </w:rPr>
          <w:t>ru</w:t>
        </w:r>
      </w:hyperlink>
      <w:r w:rsidR="008579EC" w:rsidRPr="00695566">
        <w:rPr>
          <w:rFonts w:ascii="Times New Roman" w:hAnsi="Times New Roman" w:cs="Times New Roman"/>
          <w:sz w:val="28"/>
          <w:szCs w:val="24"/>
        </w:rPr>
        <w:t>.</w:t>
      </w:r>
    </w:p>
    <w:p w:rsidR="00762ABB" w:rsidRDefault="00762ABB" w:rsidP="00762ABB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762ABB" w:rsidRDefault="00762ABB" w:rsidP="00762ABB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870B06">
        <w:rPr>
          <w:rFonts w:ascii="Times New Roman" w:hAnsi="Times New Roman" w:cs="Times New Roman"/>
          <w:sz w:val="28"/>
          <w:szCs w:val="24"/>
        </w:rPr>
        <w:t>Участие в вебинаре бесплатное!</w:t>
      </w:r>
    </w:p>
    <w:p w:rsidR="00762ABB" w:rsidRPr="00695566" w:rsidRDefault="00762ABB" w:rsidP="00762ABB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870B06" w:rsidRDefault="00836588" w:rsidP="00870B0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695566">
        <w:rPr>
          <w:rFonts w:ascii="Times New Roman" w:hAnsi="Times New Roman" w:cs="Times New Roman"/>
          <w:sz w:val="28"/>
          <w:szCs w:val="24"/>
        </w:rPr>
        <w:t xml:space="preserve">Для участия в вебинаре </w:t>
      </w:r>
      <w:r w:rsidR="003F6679" w:rsidRPr="00695566">
        <w:rPr>
          <w:rFonts w:ascii="Times New Roman" w:hAnsi="Times New Roman" w:cs="Times New Roman"/>
          <w:sz w:val="28"/>
          <w:szCs w:val="24"/>
        </w:rPr>
        <w:t xml:space="preserve">присылайте заявки на адрес: </w:t>
      </w:r>
      <w:hyperlink r:id="rId11" w:history="1">
        <w:r w:rsidR="00F44751" w:rsidRPr="00695566">
          <w:rPr>
            <w:rStyle w:val="a3"/>
            <w:rFonts w:ascii="Times New Roman" w:hAnsi="Times New Roman" w:cs="Times New Roman"/>
            <w:sz w:val="28"/>
            <w:szCs w:val="24"/>
            <w:lang w:val="en-US"/>
          </w:rPr>
          <w:t>KNA</w:t>
        </w:r>
        <w:r w:rsidR="00F44751" w:rsidRPr="00695566">
          <w:rPr>
            <w:rStyle w:val="a3"/>
            <w:rFonts w:ascii="Times New Roman" w:hAnsi="Times New Roman" w:cs="Times New Roman"/>
            <w:sz w:val="28"/>
            <w:szCs w:val="24"/>
          </w:rPr>
          <w:t>@legionrus.com</w:t>
        </w:r>
      </w:hyperlink>
      <w:r w:rsidR="00F44751" w:rsidRPr="00695566">
        <w:rPr>
          <w:rFonts w:ascii="Times New Roman" w:hAnsi="Times New Roman" w:cs="Times New Roman"/>
          <w:sz w:val="28"/>
          <w:szCs w:val="24"/>
        </w:rPr>
        <w:t xml:space="preserve"> </w:t>
      </w:r>
      <w:r w:rsidR="000801DE" w:rsidRPr="00695566">
        <w:rPr>
          <w:rFonts w:ascii="Times New Roman" w:hAnsi="Times New Roman" w:cs="Times New Roman"/>
          <w:sz w:val="28"/>
          <w:szCs w:val="24"/>
        </w:rPr>
        <w:t>(форма заявки прилагается)</w:t>
      </w:r>
    </w:p>
    <w:p w:rsidR="00870B06" w:rsidRPr="00870B06" w:rsidRDefault="000801DE" w:rsidP="00870B0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695566">
        <w:rPr>
          <w:rFonts w:ascii="Times New Roman" w:hAnsi="Times New Roman" w:cs="Times New Roman"/>
          <w:sz w:val="28"/>
          <w:szCs w:val="24"/>
        </w:rPr>
        <w:t xml:space="preserve">с темой письма </w:t>
      </w:r>
      <w:r w:rsidR="00870B06" w:rsidRPr="00870B06">
        <w:rPr>
          <w:rFonts w:ascii="Times New Roman" w:hAnsi="Times New Roman" w:cs="Times New Roman"/>
          <w:sz w:val="28"/>
          <w:szCs w:val="24"/>
        </w:rPr>
        <w:t xml:space="preserve">«Вебинар. </w:t>
      </w:r>
      <w:r w:rsidR="00870B06">
        <w:rPr>
          <w:rFonts w:ascii="Times New Roman" w:hAnsi="Times New Roman" w:cs="Times New Roman"/>
          <w:sz w:val="28"/>
          <w:szCs w:val="24"/>
        </w:rPr>
        <w:t>____________</w:t>
      </w:r>
      <w:r w:rsidR="00870B06" w:rsidRPr="00870B06">
        <w:rPr>
          <w:rFonts w:ascii="Times New Roman" w:hAnsi="Times New Roman" w:cs="Times New Roman"/>
          <w:sz w:val="28"/>
          <w:szCs w:val="24"/>
        </w:rPr>
        <w:t>. _______. _______».</w:t>
      </w:r>
    </w:p>
    <w:p w:rsidR="00870B06" w:rsidRPr="00870B06" w:rsidRDefault="00870B06" w:rsidP="00870B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0B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Предмет </w:t>
      </w:r>
      <w:r w:rsidRPr="00870B06">
        <w:rPr>
          <w:rFonts w:ascii="Times New Roman" w:hAnsi="Times New Roman" w:cs="Times New Roman"/>
          <w:sz w:val="24"/>
          <w:szCs w:val="24"/>
        </w:rPr>
        <w:t xml:space="preserve">            Дата            Время</w:t>
      </w:r>
    </w:p>
    <w:p w:rsidR="00870B06" w:rsidRPr="00A90175" w:rsidRDefault="00870B06" w:rsidP="00870B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0B06" w:rsidRDefault="00870B06" w:rsidP="00870B0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870B06">
        <w:rPr>
          <w:rFonts w:ascii="Times New Roman" w:hAnsi="Times New Roman" w:cs="Times New Roman"/>
          <w:sz w:val="28"/>
          <w:szCs w:val="24"/>
        </w:rPr>
        <w:t>Обращаем ваше внимание, что заявки, заполненные не в соответствии с требованиями, обраб</w:t>
      </w:r>
      <w:r w:rsidR="006820A1">
        <w:rPr>
          <w:rFonts w:ascii="Times New Roman" w:hAnsi="Times New Roman" w:cs="Times New Roman"/>
          <w:sz w:val="28"/>
          <w:szCs w:val="24"/>
        </w:rPr>
        <w:t>атываться</w:t>
      </w:r>
      <w:r w:rsidRPr="00870B06">
        <w:rPr>
          <w:rFonts w:ascii="Times New Roman" w:hAnsi="Times New Roman" w:cs="Times New Roman"/>
          <w:sz w:val="28"/>
          <w:szCs w:val="24"/>
        </w:rPr>
        <w:t xml:space="preserve"> </w:t>
      </w:r>
      <w:r w:rsidR="00762ABB">
        <w:rPr>
          <w:rFonts w:ascii="Times New Roman" w:hAnsi="Times New Roman" w:cs="Times New Roman"/>
          <w:sz w:val="28"/>
          <w:szCs w:val="24"/>
        </w:rPr>
        <w:t>не будут</w:t>
      </w:r>
      <w:r w:rsidRPr="00870B06">
        <w:rPr>
          <w:rFonts w:ascii="Times New Roman" w:hAnsi="Times New Roman" w:cs="Times New Roman"/>
          <w:sz w:val="28"/>
          <w:szCs w:val="24"/>
        </w:rPr>
        <w:t>.</w:t>
      </w:r>
    </w:p>
    <w:p w:rsidR="00870B06" w:rsidRPr="00A90175" w:rsidRDefault="00870B06" w:rsidP="00870B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0B06" w:rsidRDefault="00870B06" w:rsidP="00870B0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870B06">
        <w:rPr>
          <w:rFonts w:ascii="Times New Roman" w:hAnsi="Times New Roman" w:cs="Times New Roman"/>
          <w:sz w:val="28"/>
          <w:szCs w:val="24"/>
        </w:rPr>
        <w:t xml:space="preserve">В день проведения </w:t>
      </w:r>
      <w:r w:rsidR="00971AB2">
        <w:rPr>
          <w:rFonts w:ascii="Times New Roman" w:hAnsi="Times New Roman" w:cs="Times New Roman"/>
          <w:sz w:val="28"/>
          <w:szCs w:val="24"/>
        </w:rPr>
        <w:t xml:space="preserve">за час до начала </w:t>
      </w:r>
      <w:r w:rsidRPr="00870B06">
        <w:rPr>
          <w:rFonts w:ascii="Times New Roman" w:hAnsi="Times New Roman" w:cs="Times New Roman"/>
          <w:sz w:val="28"/>
          <w:szCs w:val="24"/>
        </w:rPr>
        <w:t>вебинара на электронный адрес, указанный в заявке, будет выслана ссылка</w:t>
      </w:r>
      <w:r w:rsidR="00762ABB">
        <w:rPr>
          <w:rFonts w:ascii="Times New Roman" w:hAnsi="Times New Roman" w:cs="Times New Roman"/>
          <w:sz w:val="28"/>
          <w:szCs w:val="24"/>
        </w:rPr>
        <w:t xml:space="preserve"> для участия</w:t>
      </w:r>
      <w:r w:rsidRPr="00870B06">
        <w:rPr>
          <w:rFonts w:ascii="Times New Roman" w:hAnsi="Times New Roman" w:cs="Times New Roman"/>
          <w:sz w:val="28"/>
          <w:szCs w:val="24"/>
        </w:rPr>
        <w:t>.</w:t>
      </w:r>
    </w:p>
    <w:p w:rsidR="00870B06" w:rsidRDefault="00870B06" w:rsidP="00870B0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B3475F" w:rsidRDefault="00B3475F" w:rsidP="00870B0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B3475F" w:rsidRPr="005C34DC" w:rsidRDefault="00B3475F" w:rsidP="00B3475F">
      <w:pPr>
        <w:spacing w:after="0"/>
        <w:ind w:firstLine="851"/>
        <w:jc w:val="both"/>
        <w:rPr>
          <w:rFonts w:ascii="Times New Roman" w:hAnsi="Times New Roman" w:cs="Times New Roman"/>
          <w:sz w:val="36"/>
          <w:szCs w:val="24"/>
        </w:rPr>
      </w:pPr>
      <w:r w:rsidRPr="005C34DC">
        <w:rPr>
          <w:rFonts w:ascii="Times New Roman" w:hAnsi="Times New Roman" w:cs="Times New Roman"/>
          <w:sz w:val="36"/>
          <w:szCs w:val="24"/>
        </w:rPr>
        <w:t xml:space="preserve">Просим Вас в рамках нашего сотрудничества </w:t>
      </w:r>
      <w:proofErr w:type="gramStart"/>
      <w:r w:rsidRPr="005C34DC">
        <w:rPr>
          <w:rFonts w:ascii="Times New Roman" w:hAnsi="Times New Roman" w:cs="Times New Roman"/>
          <w:sz w:val="36"/>
          <w:szCs w:val="24"/>
        </w:rPr>
        <w:t>разместить</w:t>
      </w:r>
      <w:proofErr w:type="gramEnd"/>
      <w:r w:rsidRPr="005C34DC">
        <w:rPr>
          <w:rFonts w:ascii="Times New Roman" w:hAnsi="Times New Roman" w:cs="Times New Roman"/>
          <w:sz w:val="36"/>
          <w:szCs w:val="24"/>
        </w:rPr>
        <w:t xml:space="preserve"> данную информацию на Вашем сайте.</w:t>
      </w:r>
    </w:p>
    <w:p w:rsidR="00B3475F" w:rsidRDefault="00B3475F" w:rsidP="00870B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233A" w:rsidRDefault="001E233A" w:rsidP="001E23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233A" w:rsidRDefault="001E233A" w:rsidP="001E23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233A" w:rsidRDefault="001E233A" w:rsidP="00AB5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4D02">
        <w:rPr>
          <w:rFonts w:ascii="Times New Roman" w:hAnsi="Times New Roman" w:cs="Times New Roman"/>
          <w:sz w:val="28"/>
          <w:szCs w:val="28"/>
        </w:rPr>
        <w:t>С уважением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E233A" w:rsidRDefault="001E233A" w:rsidP="00AB5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4D02">
        <w:rPr>
          <w:rFonts w:ascii="Times New Roman" w:hAnsi="Times New Roman" w:cs="Times New Roman"/>
          <w:sz w:val="28"/>
          <w:szCs w:val="28"/>
        </w:rPr>
        <w:t>Сергей Георгиевич Махненко</w:t>
      </w:r>
      <w:r w:rsidR="00000787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1E233A" w:rsidRPr="001E233A" w:rsidRDefault="001E233A" w:rsidP="00AB5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4D02">
        <w:rPr>
          <w:rFonts w:ascii="Times New Roman" w:hAnsi="Times New Roman" w:cs="Times New Roman"/>
          <w:sz w:val="28"/>
          <w:szCs w:val="28"/>
        </w:rPr>
        <w:t>зам</w:t>
      </w:r>
      <w:r>
        <w:rPr>
          <w:rFonts w:ascii="Times New Roman" w:hAnsi="Times New Roman" w:cs="Times New Roman"/>
          <w:sz w:val="28"/>
          <w:szCs w:val="28"/>
        </w:rPr>
        <w:t>еститель</w:t>
      </w:r>
      <w:r w:rsidRPr="00444D02">
        <w:rPr>
          <w:rFonts w:ascii="Times New Roman" w:hAnsi="Times New Roman" w:cs="Times New Roman"/>
          <w:sz w:val="28"/>
          <w:szCs w:val="28"/>
        </w:rPr>
        <w:t xml:space="preserve"> генерального директора по перспективным разработкам</w:t>
      </w:r>
    </w:p>
    <w:sectPr w:rsidR="001E233A" w:rsidRPr="001E233A" w:rsidSect="001E233A">
      <w:headerReference w:type="default" r:id="rId12"/>
      <w:footerReference w:type="even" r:id="rId13"/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712" w:rsidRDefault="00920712" w:rsidP="00B52F55">
      <w:pPr>
        <w:spacing w:after="0" w:line="240" w:lineRule="auto"/>
      </w:pPr>
      <w:r>
        <w:separator/>
      </w:r>
    </w:p>
  </w:endnote>
  <w:endnote w:type="continuationSeparator" w:id="0">
    <w:p w:rsidR="00920712" w:rsidRDefault="00920712" w:rsidP="00B5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33A" w:rsidRPr="00E4142B" w:rsidRDefault="001E233A" w:rsidP="001E233A">
    <w:pPr>
      <w:pStyle w:val="a8"/>
      <w:rPr>
        <w:rFonts w:ascii="Times New Roman" w:hAnsi="Times New Roman" w:cs="Times New Roman"/>
      </w:rPr>
    </w:pPr>
    <w:r w:rsidRPr="00E4142B">
      <w:rPr>
        <w:rFonts w:ascii="Times New Roman" w:hAnsi="Times New Roman" w:cs="Times New Roman"/>
        <w:b/>
        <w:bCs/>
      </w:rPr>
      <w:t>Адрес:</w:t>
    </w:r>
    <w:r w:rsidRPr="00E4142B">
      <w:rPr>
        <w:rFonts w:ascii="Times New Roman" w:hAnsi="Times New Roman" w:cs="Times New Roman"/>
      </w:rPr>
      <w:t xml:space="preserve"> </w:t>
    </w:r>
    <w:smartTag w:uri="urn:schemas-microsoft-com:office:smarttags" w:element="metricconverter">
      <w:smartTagPr>
        <w:attr w:name="ProductID" w:val="344011, г"/>
      </w:smartTagPr>
      <w:r w:rsidRPr="00E4142B">
        <w:rPr>
          <w:rFonts w:ascii="Times New Roman" w:hAnsi="Times New Roman" w:cs="Times New Roman"/>
        </w:rPr>
        <w:t>344011, г</w:t>
      </w:r>
    </w:smartTag>
    <w:r w:rsidRPr="00E4142B">
      <w:rPr>
        <w:rFonts w:ascii="Times New Roman" w:hAnsi="Times New Roman" w:cs="Times New Roman"/>
      </w:rPr>
      <w:t>. Ростов-на-Дону, пер. Доломановский, 55.</w:t>
    </w:r>
  </w:p>
  <w:p w:rsidR="001E233A" w:rsidRPr="00E4142B" w:rsidRDefault="001E233A" w:rsidP="001E233A">
    <w:pPr>
      <w:pStyle w:val="a8"/>
      <w:rPr>
        <w:rFonts w:ascii="Times New Roman" w:hAnsi="Times New Roman" w:cs="Times New Roman"/>
      </w:rPr>
    </w:pPr>
    <w:r w:rsidRPr="00E4142B">
      <w:rPr>
        <w:rFonts w:ascii="Times New Roman" w:hAnsi="Times New Roman" w:cs="Times New Roman"/>
        <w:b/>
        <w:bCs/>
      </w:rPr>
      <w:t>Тел./факс:</w:t>
    </w:r>
    <w:r w:rsidRPr="00E4142B">
      <w:rPr>
        <w:rFonts w:ascii="Times New Roman" w:hAnsi="Times New Roman" w:cs="Times New Roman"/>
      </w:rPr>
      <w:t xml:space="preserve"> (863) 248-99-03, 248-14-03, 282-20-76.</w:t>
    </w:r>
  </w:p>
  <w:p w:rsidR="001E233A" w:rsidRPr="001E233A" w:rsidRDefault="001E233A">
    <w:pPr>
      <w:pStyle w:val="a8"/>
      <w:rPr>
        <w:rFonts w:ascii="Times New Roman" w:hAnsi="Times New Roman" w:cs="Times New Roman"/>
      </w:rPr>
    </w:pPr>
    <w:r w:rsidRPr="00E4142B">
      <w:rPr>
        <w:rFonts w:ascii="Times New Roman" w:hAnsi="Times New Roman" w:cs="Times New Roman"/>
        <w:b/>
        <w:bCs/>
      </w:rPr>
      <w:t>ИНН/КПП</w:t>
    </w:r>
    <w:r w:rsidRPr="00E4142B">
      <w:rPr>
        <w:rFonts w:ascii="Times New Roman" w:hAnsi="Times New Roman" w:cs="Times New Roman"/>
      </w:rPr>
      <w:t>: 6163070911/616401001</w:t>
    </w:r>
  </w:p>
  <w:p w:rsidR="001E233A" w:rsidRDefault="001E233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712" w:rsidRDefault="00920712" w:rsidP="00B52F55">
      <w:pPr>
        <w:spacing w:after="0" w:line="240" w:lineRule="auto"/>
      </w:pPr>
      <w:r>
        <w:separator/>
      </w:r>
    </w:p>
  </w:footnote>
  <w:footnote w:type="continuationSeparator" w:id="0">
    <w:p w:rsidR="00920712" w:rsidRDefault="00920712" w:rsidP="00B52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F55" w:rsidRDefault="00B52F55" w:rsidP="00B52F55">
    <w:pPr>
      <w:pStyle w:val="a6"/>
      <w:jc w:val="center"/>
      <w:rPr>
        <w:rFonts w:ascii="Impact" w:hAnsi="Impact"/>
        <w:sz w:val="32"/>
      </w:rPr>
    </w:pPr>
    <w:r>
      <w:rPr>
        <w:rFonts w:ascii="Impact" w:hAnsi="Impact"/>
        <w:sz w:val="32"/>
      </w:rPr>
      <w:t>ИЗДАТЕЛЬСТВО «ЛЕГИОН»</w:t>
    </w:r>
  </w:p>
  <w:p w:rsidR="00B52F55" w:rsidRDefault="00B52F55" w:rsidP="00B52F55">
    <w:pPr>
      <w:pStyle w:val="a6"/>
      <w:jc w:val="center"/>
      <w:rPr>
        <w:rFonts w:ascii="Impact" w:hAnsi="Impact"/>
        <w:sz w:val="32"/>
      </w:rPr>
    </w:pPr>
    <w:r>
      <w:rPr>
        <w:rFonts w:ascii="Impact" w:hAnsi="Impact"/>
        <w:sz w:val="32"/>
      </w:rPr>
      <w:t>ОБЩЕСТВО С ОГРАНИЧЕННОЙ ОТВЕТСТВЕННОСТЬЮ</w:t>
    </w:r>
  </w:p>
  <w:p w:rsidR="00B52F55" w:rsidRDefault="00B52F55">
    <w:pPr>
      <w:pStyle w:val="a6"/>
    </w:pPr>
    <w:r>
      <w:rPr>
        <w:rFonts w:ascii="Impact" w:hAnsi="Impact"/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FE40AB" wp14:editId="79039252">
              <wp:simplePos x="0" y="0"/>
              <wp:positionH relativeFrom="column">
                <wp:posOffset>72390</wp:posOffset>
              </wp:positionH>
              <wp:positionV relativeFrom="paragraph">
                <wp:posOffset>159385</wp:posOffset>
              </wp:positionV>
              <wp:extent cx="5905500" cy="0"/>
              <wp:effectExtent l="0" t="19050" r="19050" b="38100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12.55pt" to="470.7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" strokeweight="4.5pt">
              <v:stroke linestyle="thickThin"/>
            </v:line>
          </w:pict>
        </mc:Fallback>
      </mc:AlternateContent>
    </w:r>
  </w:p>
  <w:p w:rsidR="00695566" w:rsidRDefault="0069556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C7D"/>
    <w:rsid w:val="00000787"/>
    <w:rsid w:val="00002AB2"/>
    <w:rsid w:val="00023C7D"/>
    <w:rsid w:val="000801DE"/>
    <w:rsid w:val="00082F24"/>
    <w:rsid w:val="00093961"/>
    <w:rsid w:val="000A705B"/>
    <w:rsid w:val="000D10AE"/>
    <w:rsid w:val="001016D8"/>
    <w:rsid w:val="00122735"/>
    <w:rsid w:val="00147DB8"/>
    <w:rsid w:val="0017767B"/>
    <w:rsid w:val="00181D62"/>
    <w:rsid w:val="001E233A"/>
    <w:rsid w:val="0026065B"/>
    <w:rsid w:val="002A1036"/>
    <w:rsid w:val="002A768D"/>
    <w:rsid w:val="002C0939"/>
    <w:rsid w:val="00334953"/>
    <w:rsid w:val="0035549A"/>
    <w:rsid w:val="003625AC"/>
    <w:rsid w:val="003D238C"/>
    <w:rsid w:val="003F51DD"/>
    <w:rsid w:val="003F6679"/>
    <w:rsid w:val="004464CC"/>
    <w:rsid w:val="004475B5"/>
    <w:rsid w:val="004604C7"/>
    <w:rsid w:val="004A08ED"/>
    <w:rsid w:val="004C3B76"/>
    <w:rsid w:val="004F0312"/>
    <w:rsid w:val="004F12DC"/>
    <w:rsid w:val="0050348C"/>
    <w:rsid w:val="005172ED"/>
    <w:rsid w:val="005848F4"/>
    <w:rsid w:val="005B7AAB"/>
    <w:rsid w:val="005C34DC"/>
    <w:rsid w:val="005C6EAF"/>
    <w:rsid w:val="005D659A"/>
    <w:rsid w:val="0065170A"/>
    <w:rsid w:val="00654E23"/>
    <w:rsid w:val="006820A1"/>
    <w:rsid w:val="00693761"/>
    <w:rsid w:val="00695566"/>
    <w:rsid w:val="007350C1"/>
    <w:rsid w:val="00754A78"/>
    <w:rsid w:val="00762ABB"/>
    <w:rsid w:val="00835667"/>
    <w:rsid w:val="00836588"/>
    <w:rsid w:val="008579EC"/>
    <w:rsid w:val="0086040D"/>
    <w:rsid w:val="0086426C"/>
    <w:rsid w:val="00870B06"/>
    <w:rsid w:val="008A7C27"/>
    <w:rsid w:val="00920712"/>
    <w:rsid w:val="00971AB2"/>
    <w:rsid w:val="00983CB6"/>
    <w:rsid w:val="00993EBA"/>
    <w:rsid w:val="009B4D84"/>
    <w:rsid w:val="009B64E0"/>
    <w:rsid w:val="009E2BAA"/>
    <w:rsid w:val="009F43CD"/>
    <w:rsid w:val="00A23E9B"/>
    <w:rsid w:val="00A90175"/>
    <w:rsid w:val="00A92035"/>
    <w:rsid w:val="00AA46D7"/>
    <w:rsid w:val="00AB583F"/>
    <w:rsid w:val="00AE504F"/>
    <w:rsid w:val="00B3475F"/>
    <w:rsid w:val="00B40B4A"/>
    <w:rsid w:val="00B52F55"/>
    <w:rsid w:val="00B56AFB"/>
    <w:rsid w:val="00B85370"/>
    <w:rsid w:val="00BB524B"/>
    <w:rsid w:val="00C101AC"/>
    <w:rsid w:val="00C72320"/>
    <w:rsid w:val="00C90D59"/>
    <w:rsid w:val="00CC61A5"/>
    <w:rsid w:val="00D441C8"/>
    <w:rsid w:val="00D4573F"/>
    <w:rsid w:val="00D87968"/>
    <w:rsid w:val="00DB1D42"/>
    <w:rsid w:val="00DE6146"/>
    <w:rsid w:val="00DE7792"/>
    <w:rsid w:val="00E10EF3"/>
    <w:rsid w:val="00E302AE"/>
    <w:rsid w:val="00E4457F"/>
    <w:rsid w:val="00E66240"/>
    <w:rsid w:val="00E7266A"/>
    <w:rsid w:val="00EB59BC"/>
    <w:rsid w:val="00EB763F"/>
    <w:rsid w:val="00ED53B6"/>
    <w:rsid w:val="00EF640A"/>
    <w:rsid w:val="00F44751"/>
    <w:rsid w:val="00F5628C"/>
    <w:rsid w:val="00F70790"/>
    <w:rsid w:val="00F76E77"/>
    <w:rsid w:val="00F81B4C"/>
    <w:rsid w:val="00FA0809"/>
    <w:rsid w:val="00FA1C71"/>
    <w:rsid w:val="00FD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4D8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7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C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52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2F55"/>
  </w:style>
  <w:style w:type="paragraph" w:styleId="a8">
    <w:name w:val="footer"/>
    <w:basedOn w:val="a"/>
    <w:link w:val="a9"/>
    <w:uiPriority w:val="99"/>
    <w:unhideWhenUsed/>
    <w:rsid w:val="00B52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2F55"/>
  </w:style>
  <w:style w:type="table" w:styleId="aa">
    <w:name w:val="Table Grid"/>
    <w:basedOn w:val="a1"/>
    <w:uiPriority w:val="59"/>
    <w:rsid w:val="00D44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4D8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7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C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52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2F55"/>
  </w:style>
  <w:style w:type="paragraph" w:styleId="a8">
    <w:name w:val="footer"/>
    <w:basedOn w:val="a"/>
    <w:link w:val="a9"/>
    <w:uiPriority w:val="99"/>
    <w:unhideWhenUsed/>
    <w:rsid w:val="00B52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2F55"/>
  </w:style>
  <w:style w:type="table" w:styleId="aa">
    <w:name w:val="Table Grid"/>
    <w:basedOn w:val="a1"/>
    <w:uiPriority w:val="59"/>
    <w:rsid w:val="00D44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3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2;&#1045;&#1041;&#1048;&#1053;&#1040;&#1056;&#1067;\&#1056;&#1072;&#1089;&#1087;&#1080;&#1089;&#1072;&#1085;&#1080;&#1077;.xls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D:\&#1042;&#1045;&#1041;&#1048;&#1053;&#1040;&#1056;&#1067;\&#1056;&#1072;&#1089;&#1087;&#1080;&#1089;&#1072;&#1085;&#1080;&#1077;.xlsx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KNA@legionrus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legion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42;&#1045;&#1041;&#1048;&#1053;&#1040;&#1056;&#1067;\&#1056;&#1072;&#1089;&#1087;&#1080;&#1089;&#1072;&#1085;&#1080;&#1077;.xls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ПОИПКРО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Кривопустова Наталья Александровна</dc:creator>
  <cp:lastModifiedBy>Васильева</cp:lastModifiedBy>
  <cp:revision>2</cp:revision>
  <cp:lastPrinted>2012-12-17T08:11:00Z</cp:lastPrinted>
  <dcterms:created xsi:type="dcterms:W3CDTF">2013-03-19T11:55:00Z</dcterms:created>
  <dcterms:modified xsi:type="dcterms:W3CDTF">2013-03-19T11:55:00Z</dcterms:modified>
</cp:coreProperties>
</file>