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BE" w:rsidRDefault="001C56BE" w:rsidP="001C56BE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Информационные ресурсы</w:t>
      </w:r>
    </w:p>
    <w:p w:rsidR="001C56BE" w:rsidRDefault="001C56BE" w:rsidP="001C56BE">
      <w:pPr>
        <w:rPr>
          <w:rFonts w:ascii="Times New Roman" w:hAnsi="Times New Roman" w:cs="Times New Roman"/>
          <w:sz w:val="28"/>
          <w:szCs w:val="28"/>
        </w:rPr>
      </w:pPr>
      <w:r w:rsidRPr="00023721">
        <w:rPr>
          <w:rFonts w:ascii="Times New Roman" w:hAnsi="Times New Roman" w:cs="Times New Roman"/>
          <w:sz w:val="28"/>
          <w:szCs w:val="28"/>
        </w:rPr>
        <w:t>1.География. Природа и люди:</w:t>
      </w:r>
      <w:r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6кл.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.;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А.И.Алесеева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; Рос. акад. наук, Рос. акад. образования, изд-во «Просвещение». – М.: Просвещение, 2007. (Академический школьный учебник)</w:t>
      </w:r>
    </w:p>
    <w:p w:rsidR="001C56BE" w:rsidRDefault="001C56BE" w:rsidP="001C5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2.Николина В.В. география: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.: метод. Рекомендации: пособие для учителя /В.В.Николина. -  М.: Просвещение, 2007 (Академический школьный учебник)</w:t>
      </w:r>
    </w:p>
    <w:p w:rsidR="001C56BE" w:rsidRDefault="001C56BE" w:rsidP="001C5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B4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Николина В.В. география: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 мой тренажер: пособие для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>
        <w:rPr>
          <w:rFonts w:ascii="Times New Roman" w:hAnsi="Times New Roman" w:cs="Times New Roman"/>
          <w:sz w:val="28"/>
          <w:szCs w:val="28"/>
        </w:rPr>
        <w:t>. / В.В.Николина; Рос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кад. наук, Рос. акад. образования, изд-во «Просвещение». – М.: Просвещение, 2007. (Академический школьный учебник)</w:t>
      </w:r>
    </w:p>
    <w:p w:rsidR="001C56BE" w:rsidRDefault="001C56BE" w:rsidP="001C5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4.Тематическое планирование по географии. 6-  10 классы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И.И.Бариновой. – М.: 2003.</w:t>
      </w:r>
    </w:p>
    <w:p w:rsidR="001C56BE" w:rsidRPr="00023721" w:rsidRDefault="001C56BE" w:rsidP="001C56BE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5.Интернет-ресурсы</w:t>
      </w:r>
    </w:p>
    <w:p w:rsidR="001C56BE" w:rsidRPr="00E21C64" w:rsidRDefault="001C56BE" w:rsidP="001C56BE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GeoSite</w:t>
        </w:r>
      </w:hyperlink>
      <w:hyperlink r:id="rId5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 xml:space="preserve"> — все о географии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1C64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6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http://www.geosite.com.ru</w:t>
        </w:r>
      </w:hyperlink>
      <w:r w:rsidRPr="00E21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6BE" w:rsidRPr="00E21C64" w:rsidRDefault="001C56BE" w:rsidP="001C56BE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Всемирная география              </w:t>
      </w:r>
      <w:hyperlink r:id="rId7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http://wgeo.ru/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C56BE" w:rsidRPr="00E21C64" w:rsidRDefault="001C56BE" w:rsidP="001C56BE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Поиск в Интернете             </w:t>
      </w:r>
      <w:hyperlink r:id="rId8" w:history="1"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9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10" w:history="1">
        <w:proofErr w:type="spellStart"/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websearch</w:t>
        </w:r>
        <w:proofErr w:type="spellEnd"/>
      </w:hyperlink>
      <w:hyperlink r:id="rId11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2" w:history="1"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report</w:t>
        </w:r>
      </w:hyperlink>
      <w:hyperlink r:id="rId13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4" w:history="1">
        <w:proofErr w:type="spellStart"/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hyperlink r:id="rId15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C56BE" w:rsidRPr="00E21C64" w:rsidRDefault="001C56BE" w:rsidP="001C56BE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География             </w:t>
      </w:r>
      <w:hyperlink r:id="rId16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http://geo2000.nm.ru/index1.htm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C56BE" w:rsidRDefault="001C56BE" w:rsidP="001C56BE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Библиотека по географии. Географическая энциклопедия</w:t>
        </w:r>
      </w:hyperlink>
    </w:p>
    <w:p w:rsidR="001C56BE" w:rsidRDefault="001C56BE" w:rsidP="001C56BE">
      <w:pPr>
        <w:rPr>
          <w:rFonts w:ascii="Times New Roman" w:eastAsia="Times New Roman" w:hAnsi="Times New Roman"/>
          <w:sz w:val="28"/>
          <w:szCs w:val="28"/>
        </w:rPr>
      </w:pPr>
      <w:r w:rsidRPr="00E21C64">
        <w:rPr>
          <w:rFonts w:ascii="Times New Roman" w:eastAsia="Times New Roman" w:hAnsi="Times New Roman"/>
          <w:color w:val="0000FF"/>
          <w:sz w:val="28"/>
          <w:szCs w:val="28"/>
          <w:u w:val="single"/>
        </w:rPr>
        <w:t>http://ru.wikipedia.org/wiki/</w:t>
      </w:r>
      <w:r w:rsidRPr="00E21C6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21C64">
        <w:rPr>
          <w:rFonts w:ascii="Times New Roman" w:eastAsia="Times New Roman" w:hAnsi="Times New Roman"/>
          <w:sz w:val="28"/>
          <w:szCs w:val="28"/>
        </w:rPr>
        <w:t>Википедия</w:t>
      </w:r>
      <w:proofErr w:type="spellEnd"/>
      <w:r w:rsidRPr="00E21C64">
        <w:rPr>
          <w:rFonts w:ascii="Times New Roman" w:eastAsia="Times New Roman" w:hAnsi="Times New Roman"/>
          <w:sz w:val="28"/>
          <w:szCs w:val="28"/>
        </w:rPr>
        <w:t xml:space="preserve"> — свободная   энциклопедия</w:t>
      </w:r>
    </w:p>
    <w:p w:rsidR="001C56BE" w:rsidRPr="00E21C64" w:rsidRDefault="001C56BE" w:rsidP="001C56BE">
      <w:pPr>
        <w:rPr>
          <w:rFonts w:ascii="Times New Roman" w:hAnsi="Times New Roman" w:cs="Times New Roman"/>
          <w:sz w:val="28"/>
          <w:szCs w:val="28"/>
        </w:rPr>
      </w:pPr>
    </w:p>
    <w:p w:rsidR="001C56BE" w:rsidRPr="00E21C64" w:rsidRDefault="001C56BE" w:rsidP="001C56BE">
      <w:pPr>
        <w:rPr>
          <w:sz w:val="28"/>
          <w:szCs w:val="28"/>
        </w:rPr>
      </w:pPr>
    </w:p>
    <w:p w:rsidR="003321FA" w:rsidRDefault="003321FA"/>
    <w:sectPr w:rsidR="003321FA" w:rsidSect="0091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6BE"/>
    <w:rsid w:val="001C56BE"/>
    <w:rsid w:val="0033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56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search.report.ru/" TargetMode="External"/><Relationship Id="rId13" Type="http://schemas.openxmlformats.org/officeDocument/2006/relationships/hyperlink" Target="http://websearch.repor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geo.ru/" TargetMode="External"/><Relationship Id="rId12" Type="http://schemas.openxmlformats.org/officeDocument/2006/relationships/hyperlink" Target="http://websearch.report.ru/" TargetMode="External"/><Relationship Id="rId17" Type="http://schemas.openxmlformats.org/officeDocument/2006/relationships/hyperlink" Target="http://catalog.iot.ru/index.php?option=com_linkdirectory&amp;task=detail&amp;id=321&amp;Itemid=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eo2000.nm.ru/index1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eosite.com.ru/" TargetMode="External"/><Relationship Id="rId11" Type="http://schemas.openxmlformats.org/officeDocument/2006/relationships/hyperlink" Target="http://websearch.report.ru/" TargetMode="External"/><Relationship Id="rId5" Type="http://schemas.openxmlformats.org/officeDocument/2006/relationships/hyperlink" Target="http://catalog.iot.ru/index.php?option=com_linkdirectory&amp;task=detail&amp;id=320&amp;Itemid=2" TargetMode="External"/><Relationship Id="rId15" Type="http://schemas.openxmlformats.org/officeDocument/2006/relationships/hyperlink" Target="http://websearch.report.ru/" TargetMode="External"/><Relationship Id="rId10" Type="http://schemas.openxmlformats.org/officeDocument/2006/relationships/hyperlink" Target="http://websearch.repor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catalog.iot.ru/index.php?option=com_linkdirectory&amp;task=detail&amp;id=320&amp;Itemid=2" TargetMode="External"/><Relationship Id="rId9" Type="http://schemas.openxmlformats.org/officeDocument/2006/relationships/hyperlink" Target="http://websearch.report.ru/" TargetMode="External"/><Relationship Id="rId14" Type="http://schemas.openxmlformats.org/officeDocument/2006/relationships/hyperlink" Target="http://websearch.repo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2009-04-10T18:25:00Z</dcterms:created>
  <dcterms:modified xsi:type="dcterms:W3CDTF">2009-04-10T18:33:00Z</dcterms:modified>
</cp:coreProperties>
</file>